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311B" w14:textId="7CE6595B" w:rsidR="49EFFFE7" w:rsidRDefault="00183065" w:rsidP="3CFD1CEA">
      <w:pPr>
        <w:spacing w:line="259" w:lineRule="auto"/>
        <w:jc w:val="center"/>
      </w:pPr>
      <w:r w:rsidRPr="3CFD1CEA">
        <w:rPr>
          <w:rFonts w:ascii="Bell MT" w:hAnsi="Bell MT"/>
          <w:b/>
          <w:bCs/>
          <w:sz w:val="32"/>
          <w:szCs w:val="32"/>
        </w:rPr>
        <w:t>CHANCE</w:t>
      </w:r>
      <w:r>
        <w:rPr>
          <w:rFonts w:ascii="Bell MT" w:hAnsi="Bell MT"/>
          <w:b/>
          <w:bCs/>
          <w:sz w:val="32"/>
          <w:szCs w:val="32"/>
        </w:rPr>
        <w:t xml:space="preserve"> COMPETITIVE GRANT</w:t>
      </w:r>
    </w:p>
    <w:p w14:paraId="1B576B8B" w14:textId="77777777" w:rsidR="00EF361E" w:rsidRPr="00183065" w:rsidRDefault="00EF361E" w:rsidP="00E55ACA">
      <w:pPr>
        <w:jc w:val="center"/>
        <w:rPr>
          <w:rFonts w:ascii="Bell MT" w:hAnsi="Bell MT"/>
          <w:i/>
          <w:iCs/>
          <w:sz w:val="2"/>
          <w:szCs w:val="2"/>
        </w:rPr>
      </w:pPr>
    </w:p>
    <w:p w14:paraId="29E84C20" w14:textId="0D8308CB" w:rsidR="00E55ACA" w:rsidRPr="00EF361E" w:rsidRDefault="00E55ACA" w:rsidP="00183065">
      <w:pPr>
        <w:rPr>
          <w:rFonts w:ascii="Bell MT" w:hAnsi="Bell MT"/>
          <w:b/>
        </w:rPr>
      </w:pPr>
      <w:r w:rsidRPr="5726F86C">
        <w:rPr>
          <w:rFonts w:ascii="Bell MT" w:hAnsi="Bell MT"/>
          <w:b/>
          <w:bCs/>
        </w:rPr>
        <w:t>PART A: Cover Sheet</w:t>
      </w:r>
    </w:p>
    <w:p w14:paraId="44B11A0C" w14:textId="11837562" w:rsidR="5726F86C" w:rsidRPr="00183065" w:rsidRDefault="5726F86C">
      <w:pPr>
        <w:rPr>
          <w:sz w:val="8"/>
          <w:szCs w:val="8"/>
        </w:rPr>
      </w:pPr>
    </w:p>
    <w:tbl>
      <w:tblPr>
        <w:tblStyle w:val="TableGrid"/>
        <w:tblW w:w="95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5"/>
        <w:gridCol w:w="4856"/>
      </w:tblGrid>
      <w:tr w:rsidR="00183065" w:rsidRPr="00E55ACA" w14:paraId="19644B7F" w14:textId="77777777" w:rsidTr="006F3066">
        <w:tc>
          <w:tcPr>
            <w:tcW w:w="4675" w:type="dxa"/>
          </w:tcPr>
          <w:p w14:paraId="6A62B430" w14:textId="0B61541C" w:rsidR="00183065" w:rsidRPr="00183065" w:rsidRDefault="00183065" w:rsidP="00183065">
            <w:pPr>
              <w:rPr>
                <w:rFonts w:ascii="Bell MT" w:hAnsi="Bell MT"/>
                <w:b/>
                <w:bCs/>
              </w:rPr>
            </w:pPr>
            <w:r w:rsidRPr="00183065">
              <w:rPr>
                <w:rFonts w:ascii="Bell MT" w:hAnsi="Bell MT"/>
                <w:b/>
                <w:bCs/>
              </w:rPr>
              <w:t>Check all that apply</w:t>
            </w:r>
          </w:p>
          <w:p w14:paraId="4277F523" w14:textId="0212E21B" w:rsidR="00183065" w:rsidRDefault="00183065" w:rsidP="00384E56">
            <w:pPr>
              <w:pStyle w:val="ListParagraph"/>
              <w:numPr>
                <w:ilvl w:val="0"/>
                <w:numId w:val="42"/>
              </w:numPr>
              <w:rPr>
                <w:rFonts w:ascii="Bell MT" w:hAnsi="Bell MT"/>
              </w:rPr>
            </w:pPr>
            <w:r>
              <w:rPr>
                <w:rFonts w:ascii="Bell MT" w:hAnsi="Bell MT"/>
              </w:rPr>
              <w:t xml:space="preserve">CSI </w:t>
            </w:r>
            <w:r w:rsidRPr="00183065">
              <w:rPr>
                <w:rFonts w:ascii="Bell MT" w:hAnsi="Bell MT"/>
                <w:sz w:val="18"/>
                <w:szCs w:val="18"/>
              </w:rPr>
              <w:t>(Comprehensive Support &amp; Improvement)</w:t>
            </w:r>
          </w:p>
          <w:p w14:paraId="557D115A" w14:textId="70C59FF4" w:rsidR="00183065" w:rsidRDefault="00183065" w:rsidP="00384E56">
            <w:pPr>
              <w:pStyle w:val="ListParagraph"/>
              <w:numPr>
                <w:ilvl w:val="0"/>
                <w:numId w:val="42"/>
              </w:numPr>
              <w:rPr>
                <w:rFonts w:ascii="Bell MT" w:hAnsi="Bell MT"/>
              </w:rPr>
            </w:pPr>
            <w:r>
              <w:rPr>
                <w:rFonts w:ascii="Bell MT" w:hAnsi="Bell MT"/>
              </w:rPr>
              <w:t xml:space="preserve">ATSI </w:t>
            </w:r>
            <w:r w:rsidRPr="00183065">
              <w:rPr>
                <w:rFonts w:ascii="Bell MT" w:hAnsi="Bell MT"/>
                <w:sz w:val="16"/>
                <w:szCs w:val="16"/>
              </w:rPr>
              <w:t>(Additional Targeted Support &amp; Improvement)</w:t>
            </w:r>
          </w:p>
          <w:p w14:paraId="48215B47" w14:textId="2CFFD84D" w:rsidR="00183065" w:rsidRPr="00183065" w:rsidRDefault="00183065" w:rsidP="00384E56">
            <w:pPr>
              <w:pStyle w:val="ListParagraph"/>
              <w:numPr>
                <w:ilvl w:val="0"/>
                <w:numId w:val="42"/>
              </w:numPr>
              <w:rPr>
                <w:rFonts w:ascii="Bell MT" w:hAnsi="Bell MT"/>
              </w:rPr>
            </w:pPr>
            <w:r>
              <w:rPr>
                <w:rFonts w:ascii="Bell MT" w:hAnsi="Bell MT"/>
              </w:rPr>
              <w:t xml:space="preserve">GRCRG </w:t>
            </w:r>
            <w:r w:rsidRPr="00183065">
              <w:rPr>
                <w:rFonts w:ascii="Bell MT" w:hAnsi="Bell MT"/>
                <w:sz w:val="16"/>
                <w:szCs w:val="16"/>
              </w:rPr>
              <w:t>(Graduation Rate/Career Readiness Gap)</w:t>
            </w:r>
          </w:p>
        </w:tc>
        <w:tc>
          <w:tcPr>
            <w:tcW w:w="4855" w:type="dxa"/>
          </w:tcPr>
          <w:p w14:paraId="58CBB179" w14:textId="1735F0BE" w:rsidR="00183065" w:rsidRPr="00183065" w:rsidRDefault="00183065" w:rsidP="00E55ACA">
            <w:pPr>
              <w:rPr>
                <w:rFonts w:ascii="Bell MT" w:hAnsi="Bell MT"/>
                <w:b/>
                <w:bCs/>
                <w:sz w:val="36"/>
                <w:szCs w:val="36"/>
              </w:rPr>
            </w:pPr>
            <w:r w:rsidRPr="00183065">
              <w:rPr>
                <w:rFonts w:ascii="Bell MT" w:hAnsi="Bell MT"/>
                <w:b/>
                <w:bCs/>
              </w:rPr>
              <w:t>Name of School</w:t>
            </w:r>
          </w:p>
        </w:tc>
      </w:tr>
      <w:tr w:rsidR="00861609" w:rsidRPr="00E55ACA" w14:paraId="7242D158" w14:textId="77777777" w:rsidTr="006F3066">
        <w:tc>
          <w:tcPr>
            <w:tcW w:w="4675" w:type="dxa"/>
          </w:tcPr>
          <w:p w14:paraId="73E4173C" w14:textId="77777777" w:rsidR="00861609" w:rsidRDefault="00861609" w:rsidP="00183065">
            <w:pPr>
              <w:rPr>
                <w:rFonts w:ascii="Bell MT" w:hAnsi="Bell MT"/>
                <w:b/>
                <w:bCs/>
              </w:rPr>
            </w:pPr>
            <w:r>
              <w:rPr>
                <w:rFonts w:ascii="Bell MT" w:hAnsi="Bell MT"/>
                <w:b/>
                <w:bCs/>
              </w:rPr>
              <w:t>Principal’s Name</w:t>
            </w:r>
          </w:p>
          <w:p w14:paraId="4022DA17" w14:textId="77777777" w:rsidR="00861609" w:rsidRDefault="00861609" w:rsidP="00183065">
            <w:pPr>
              <w:rPr>
                <w:rFonts w:ascii="Bell MT" w:hAnsi="Bell MT"/>
                <w:b/>
                <w:bCs/>
              </w:rPr>
            </w:pPr>
          </w:p>
          <w:p w14:paraId="64DCCC78" w14:textId="105C4DD7" w:rsidR="00861609" w:rsidRPr="00183065" w:rsidRDefault="00861609" w:rsidP="00183065">
            <w:pPr>
              <w:rPr>
                <w:rFonts w:ascii="Bell MT" w:hAnsi="Bell MT"/>
                <w:b/>
                <w:bCs/>
              </w:rPr>
            </w:pPr>
          </w:p>
        </w:tc>
        <w:tc>
          <w:tcPr>
            <w:tcW w:w="4855" w:type="dxa"/>
          </w:tcPr>
          <w:p w14:paraId="059CFA81" w14:textId="6FF3D6EA" w:rsidR="00861609" w:rsidRPr="00183065" w:rsidRDefault="00861609" w:rsidP="00E55ACA">
            <w:pPr>
              <w:rPr>
                <w:rFonts w:ascii="Bell MT" w:hAnsi="Bell MT"/>
                <w:b/>
                <w:bCs/>
              </w:rPr>
            </w:pPr>
            <w:r>
              <w:rPr>
                <w:rFonts w:ascii="Bell MT" w:hAnsi="Bell MT"/>
                <w:b/>
                <w:bCs/>
              </w:rPr>
              <w:t>Principal’s E-mail</w:t>
            </w:r>
          </w:p>
        </w:tc>
      </w:tr>
      <w:tr w:rsidR="00183065" w:rsidRPr="00E55ACA" w14:paraId="1D6B351D" w14:textId="77777777" w:rsidTr="006F3066">
        <w:trPr>
          <w:trHeight w:val="547"/>
        </w:trPr>
        <w:tc>
          <w:tcPr>
            <w:tcW w:w="9531" w:type="dxa"/>
            <w:gridSpan w:val="2"/>
          </w:tcPr>
          <w:p w14:paraId="6291CFDA" w14:textId="3D545288" w:rsidR="00183065" w:rsidRPr="00EF361E" w:rsidRDefault="00183065" w:rsidP="00E55ACA">
            <w:pPr>
              <w:rPr>
                <w:rFonts w:ascii="Bell MT" w:hAnsi="Bell MT"/>
              </w:rPr>
            </w:pPr>
            <w:r w:rsidRPr="00183065">
              <w:rPr>
                <w:rFonts w:ascii="Bell MT" w:hAnsi="Bell MT"/>
                <w:b/>
                <w:bCs/>
              </w:rPr>
              <w:t>Mailing Address</w:t>
            </w:r>
            <w:r w:rsidRPr="00E55ACA">
              <w:rPr>
                <w:rFonts w:ascii="Bell MT" w:hAnsi="Bell MT"/>
              </w:rPr>
              <w:t xml:space="preserve"> </w:t>
            </w:r>
            <w:r w:rsidRPr="00183065">
              <w:rPr>
                <w:rFonts w:ascii="Bell MT" w:hAnsi="Bell MT"/>
                <w:sz w:val="22"/>
                <w:szCs w:val="22"/>
              </w:rPr>
              <w:t>(</w:t>
            </w:r>
            <w:r w:rsidRPr="00183065">
              <w:rPr>
                <w:rFonts w:ascii="Bell MT" w:eastAsia="Bell MT" w:hAnsi="Bell MT" w:cs="Bell MT"/>
                <w:color w:val="000000" w:themeColor="text1"/>
                <w:sz w:val="22"/>
                <w:szCs w:val="22"/>
              </w:rPr>
              <w:t xml:space="preserve">Street Number, </w:t>
            </w:r>
            <w:r w:rsidRPr="00183065">
              <w:rPr>
                <w:rFonts w:ascii="Bell MT" w:hAnsi="Bell MT"/>
                <w:sz w:val="22"/>
                <w:szCs w:val="22"/>
              </w:rPr>
              <w:t>City, State, and Zip Code)</w:t>
            </w:r>
          </w:p>
          <w:p w14:paraId="37B10720" w14:textId="616E0881" w:rsidR="00183065" w:rsidRPr="009056E0" w:rsidRDefault="00183065" w:rsidP="00183065">
            <w:pPr>
              <w:rPr>
                <w:rFonts w:ascii="Bell MT" w:hAnsi="Bell MT"/>
                <w:sz w:val="40"/>
                <w:szCs w:val="40"/>
              </w:rPr>
            </w:pPr>
          </w:p>
        </w:tc>
      </w:tr>
      <w:tr w:rsidR="00183065" w:rsidRPr="00E55ACA" w14:paraId="0FF6B0CD" w14:textId="77777777" w:rsidTr="006F3066">
        <w:trPr>
          <w:trHeight w:val="547"/>
        </w:trPr>
        <w:tc>
          <w:tcPr>
            <w:tcW w:w="4675" w:type="dxa"/>
          </w:tcPr>
          <w:p w14:paraId="2AA0693A" w14:textId="367CCE9D" w:rsidR="00183065" w:rsidRDefault="00F81ECB" w:rsidP="00183065">
            <w:pPr>
              <w:rPr>
                <w:rFonts w:ascii="Bell MT" w:hAnsi="Bell MT"/>
                <w:sz w:val="20"/>
                <w:szCs w:val="20"/>
              </w:rPr>
            </w:pPr>
            <w:r>
              <w:rPr>
                <w:rFonts w:ascii="Bell MT" w:hAnsi="Bell MT"/>
                <w:b/>
                <w:bCs/>
                <w:sz w:val="20"/>
                <w:szCs w:val="20"/>
              </w:rPr>
              <w:t>Telephone Number</w:t>
            </w:r>
          </w:p>
          <w:p w14:paraId="5BB50BD7" w14:textId="77777777" w:rsidR="00183065" w:rsidRDefault="00183065" w:rsidP="00183065">
            <w:pPr>
              <w:rPr>
                <w:rFonts w:ascii="Bell MT" w:hAnsi="Bell MT"/>
                <w:sz w:val="20"/>
                <w:szCs w:val="20"/>
              </w:rPr>
            </w:pPr>
          </w:p>
          <w:p w14:paraId="4452A33F" w14:textId="66F18CD7" w:rsidR="00183065" w:rsidRDefault="00183065" w:rsidP="00183065">
            <w:pPr>
              <w:rPr>
                <w:rFonts w:ascii="Bell MT" w:hAnsi="Bell MT"/>
              </w:rPr>
            </w:pPr>
          </w:p>
        </w:tc>
        <w:tc>
          <w:tcPr>
            <w:tcW w:w="4855" w:type="dxa"/>
          </w:tcPr>
          <w:p w14:paraId="392D0A73" w14:textId="3F439FE5" w:rsidR="00183065" w:rsidRPr="00F81ECB" w:rsidRDefault="00F81ECB" w:rsidP="00E55ACA">
            <w:pPr>
              <w:rPr>
                <w:rFonts w:ascii="Bell MT" w:hAnsi="Bell MT"/>
                <w:b/>
                <w:bCs/>
                <w:sz w:val="19"/>
                <w:szCs w:val="19"/>
              </w:rPr>
            </w:pPr>
            <w:r w:rsidRPr="00F81ECB">
              <w:rPr>
                <w:rFonts w:ascii="Bell MT" w:hAnsi="Bell MT"/>
                <w:b/>
                <w:bCs/>
                <w:sz w:val="20"/>
                <w:szCs w:val="20"/>
              </w:rPr>
              <w:t>Today’s Date</w:t>
            </w:r>
          </w:p>
        </w:tc>
      </w:tr>
    </w:tbl>
    <w:p w14:paraId="27373203" w14:textId="77777777" w:rsidR="00183065" w:rsidRPr="006F3066" w:rsidRDefault="00183065">
      <w:pPr>
        <w:rPr>
          <w:rFonts w:ascii="Bell MT" w:hAnsi="Bell MT"/>
          <w:b/>
          <w:bCs/>
          <w:i/>
          <w:iCs/>
          <w:sz w:val="10"/>
          <w:szCs w:val="10"/>
        </w:rPr>
      </w:pPr>
    </w:p>
    <w:p w14:paraId="7A59BCB3" w14:textId="1A594DD4" w:rsidR="00183065" w:rsidRPr="00183065" w:rsidRDefault="00183065">
      <w:pPr>
        <w:rPr>
          <w:sz w:val="21"/>
          <w:szCs w:val="21"/>
        </w:rPr>
      </w:pPr>
      <w:r w:rsidRPr="00183065">
        <w:rPr>
          <w:rFonts w:ascii="Bell MT" w:hAnsi="Bell MT"/>
          <w:b/>
          <w:bCs/>
          <w:i/>
          <w:iCs/>
          <w:sz w:val="21"/>
          <w:szCs w:val="21"/>
        </w:rPr>
        <w:t xml:space="preserve">I certify to the best of my knowledge and belief, </w:t>
      </w:r>
      <w:r w:rsidR="006F3066" w:rsidRPr="00183065">
        <w:rPr>
          <w:rFonts w:ascii="Bell MT" w:hAnsi="Bell MT"/>
          <w:b/>
          <w:bCs/>
          <w:i/>
          <w:iCs/>
          <w:sz w:val="21"/>
          <w:szCs w:val="21"/>
        </w:rPr>
        <w:t>all</w:t>
      </w:r>
      <w:r w:rsidRPr="00183065">
        <w:rPr>
          <w:rFonts w:ascii="Bell MT" w:hAnsi="Bell MT"/>
          <w:b/>
          <w:bCs/>
          <w:i/>
          <w:iCs/>
          <w:sz w:val="21"/>
          <w:szCs w:val="21"/>
        </w:rPr>
        <w:t xml:space="preserve"> the information in this application is true and correct.  I further understand that knowingly making a false statement or misrepresentation on this application may subject me to criminal or civil penalties under applicable State and Federal laws.</w:t>
      </w:r>
    </w:p>
    <w:p w14:paraId="741D7A54" w14:textId="77777777" w:rsidR="00183065" w:rsidRPr="006F3066" w:rsidRDefault="00183065">
      <w:pPr>
        <w:rPr>
          <w:sz w:val="10"/>
          <w:szCs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65"/>
      </w:tblGrid>
      <w:tr w:rsidR="00E55ACA" w:rsidRPr="00E55ACA" w14:paraId="52AAE9BA" w14:textId="77777777" w:rsidTr="00F81ECB">
        <w:tc>
          <w:tcPr>
            <w:tcW w:w="4665" w:type="dxa"/>
          </w:tcPr>
          <w:p w14:paraId="5E84692F" w14:textId="0009760E" w:rsidR="00E55ACA" w:rsidRDefault="00F81ECB" w:rsidP="00E55ACA">
            <w:pPr>
              <w:rPr>
                <w:rFonts w:ascii="Bell MT" w:hAnsi="Bell MT"/>
              </w:rPr>
            </w:pPr>
            <w:r>
              <w:rPr>
                <w:rFonts w:ascii="Bell MT" w:hAnsi="Bell MT"/>
                <w:b/>
                <w:bCs/>
              </w:rPr>
              <w:t xml:space="preserve">Principal </w:t>
            </w:r>
            <w:r w:rsidRPr="00E55ACA">
              <w:rPr>
                <w:rFonts w:ascii="Bell MT" w:hAnsi="Bell MT"/>
              </w:rPr>
              <w:t>(</w:t>
            </w:r>
            <w:r w:rsidR="00E55ACA" w:rsidRPr="006F3066">
              <w:rPr>
                <w:rFonts w:ascii="Bell MT" w:hAnsi="Bell MT"/>
                <w:sz w:val="20"/>
                <w:szCs w:val="20"/>
              </w:rPr>
              <w:t>Typed Name):</w:t>
            </w:r>
          </w:p>
          <w:p w14:paraId="40F40C9D" w14:textId="74E6B049" w:rsidR="0018384D" w:rsidRPr="009056E0" w:rsidRDefault="0018384D" w:rsidP="00E55ACA">
            <w:pPr>
              <w:rPr>
                <w:rFonts w:ascii="Bell MT" w:hAnsi="Bell MT"/>
                <w:sz w:val="44"/>
                <w:szCs w:val="44"/>
              </w:rPr>
            </w:pPr>
          </w:p>
        </w:tc>
        <w:tc>
          <w:tcPr>
            <w:tcW w:w="4665" w:type="dxa"/>
          </w:tcPr>
          <w:p w14:paraId="79B2927E" w14:textId="28BC9720" w:rsidR="00E55ACA" w:rsidRPr="00E55ACA" w:rsidRDefault="00861609" w:rsidP="00E55ACA">
            <w:pPr>
              <w:rPr>
                <w:rFonts w:ascii="Bell MT" w:hAnsi="Bell MT"/>
                <w:sz w:val="36"/>
                <w:szCs w:val="36"/>
              </w:rPr>
            </w:pPr>
            <w:r>
              <w:rPr>
                <w:rFonts w:ascii="Bell MT" w:hAnsi="Bell MT"/>
                <w:b/>
                <w:bCs/>
              </w:rPr>
              <w:t xml:space="preserve">Principal’s </w:t>
            </w:r>
            <w:r w:rsidRPr="006F3066">
              <w:rPr>
                <w:rFonts w:ascii="Bell MT" w:hAnsi="Bell MT"/>
                <w:b/>
                <w:bCs/>
              </w:rPr>
              <w:t>Signature</w:t>
            </w:r>
            <w:r w:rsidRPr="00E55ACA">
              <w:rPr>
                <w:rFonts w:ascii="Bell MT" w:hAnsi="Bell MT"/>
              </w:rPr>
              <w:t>:</w:t>
            </w:r>
          </w:p>
        </w:tc>
      </w:tr>
      <w:tr w:rsidR="00861609" w:rsidRPr="00E55ACA" w14:paraId="0A44DBD1" w14:textId="77777777" w:rsidTr="00F81ECB">
        <w:tc>
          <w:tcPr>
            <w:tcW w:w="4665" w:type="dxa"/>
          </w:tcPr>
          <w:p w14:paraId="5080AD29" w14:textId="75D242E9" w:rsidR="00861609" w:rsidRDefault="00861609" w:rsidP="00E55ACA">
            <w:pPr>
              <w:rPr>
                <w:rFonts w:ascii="Bell MT" w:hAnsi="Bell MT"/>
                <w:b/>
                <w:bCs/>
              </w:rPr>
            </w:pPr>
            <w:r>
              <w:rPr>
                <w:rFonts w:ascii="Bell MT" w:hAnsi="Bell MT"/>
                <w:b/>
                <w:bCs/>
              </w:rPr>
              <w:t xml:space="preserve">District Contact Person </w:t>
            </w:r>
            <w:r w:rsidRPr="00E55ACA">
              <w:rPr>
                <w:rFonts w:ascii="Bell MT" w:hAnsi="Bell MT"/>
              </w:rPr>
              <w:t>(</w:t>
            </w:r>
            <w:r w:rsidRPr="006F3066">
              <w:rPr>
                <w:rFonts w:ascii="Bell MT" w:hAnsi="Bell MT"/>
                <w:sz w:val="20"/>
                <w:szCs w:val="20"/>
              </w:rPr>
              <w:t>Typed Name)</w:t>
            </w:r>
            <w:r w:rsidRPr="00E55ACA">
              <w:rPr>
                <w:rFonts w:ascii="Bell MT" w:hAnsi="Bell MT"/>
              </w:rPr>
              <w:t>:</w:t>
            </w:r>
          </w:p>
        </w:tc>
        <w:tc>
          <w:tcPr>
            <w:tcW w:w="4665" w:type="dxa"/>
          </w:tcPr>
          <w:p w14:paraId="3806236E" w14:textId="77777777" w:rsidR="00861609" w:rsidRDefault="00861609" w:rsidP="00E55ACA">
            <w:pPr>
              <w:rPr>
                <w:rFonts w:ascii="Bell MT" w:hAnsi="Bell MT"/>
                <w:b/>
                <w:bCs/>
              </w:rPr>
            </w:pPr>
            <w:r>
              <w:rPr>
                <w:rFonts w:ascii="Bell MT" w:hAnsi="Bell MT"/>
                <w:b/>
                <w:bCs/>
              </w:rPr>
              <w:t>District Contact Person’s Signature:</w:t>
            </w:r>
          </w:p>
          <w:p w14:paraId="6D2053EC" w14:textId="77777777" w:rsidR="00861609" w:rsidRDefault="00861609" w:rsidP="00E55ACA">
            <w:pPr>
              <w:rPr>
                <w:rFonts w:ascii="Bell MT" w:hAnsi="Bell MT"/>
                <w:b/>
                <w:bCs/>
              </w:rPr>
            </w:pPr>
          </w:p>
          <w:p w14:paraId="737FD615" w14:textId="5E89F246" w:rsidR="00861609" w:rsidRDefault="00861609" w:rsidP="00E55ACA">
            <w:pPr>
              <w:rPr>
                <w:rFonts w:ascii="Bell MT" w:hAnsi="Bell MT"/>
                <w:b/>
                <w:bCs/>
              </w:rPr>
            </w:pPr>
          </w:p>
        </w:tc>
      </w:tr>
      <w:tr w:rsidR="00E55ACA" w:rsidRPr="00E55ACA" w14:paraId="7387DD50" w14:textId="77777777" w:rsidTr="00F81ECB">
        <w:tc>
          <w:tcPr>
            <w:tcW w:w="4665" w:type="dxa"/>
          </w:tcPr>
          <w:p w14:paraId="177396A5" w14:textId="3D455AE3" w:rsidR="00E55ACA" w:rsidRPr="009056E0" w:rsidRDefault="00861609" w:rsidP="00E55ACA">
            <w:pPr>
              <w:rPr>
                <w:rFonts w:ascii="Bell MT" w:hAnsi="Bell MT"/>
              </w:rPr>
            </w:pPr>
            <w:r>
              <w:rPr>
                <w:rFonts w:ascii="Bell MT" w:hAnsi="Bell MT"/>
                <w:b/>
                <w:bCs/>
              </w:rPr>
              <w:t xml:space="preserve">Superintendent </w:t>
            </w:r>
            <w:r w:rsidRPr="00E55ACA">
              <w:rPr>
                <w:rFonts w:ascii="Bell MT" w:hAnsi="Bell MT"/>
              </w:rPr>
              <w:t>(</w:t>
            </w:r>
            <w:r w:rsidRPr="006F3066">
              <w:rPr>
                <w:rFonts w:ascii="Bell MT" w:hAnsi="Bell MT"/>
                <w:sz w:val="20"/>
                <w:szCs w:val="20"/>
              </w:rPr>
              <w:t>Typed Name)</w:t>
            </w:r>
            <w:r w:rsidRPr="00E55ACA">
              <w:rPr>
                <w:rFonts w:ascii="Bell MT" w:hAnsi="Bell MT"/>
              </w:rPr>
              <w:t>:</w:t>
            </w:r>
          </w:p>
          <w:p w14:paraId="35D996D1" w14:textId="6890D621" w:rsidR="0018384D" w:rsidRPr="009056E0" w:rsidRDefault="0018384D" w:rsidP="00E55ACA">
            <w:pPr>
              <w:rPr>
                <w:rFonts w:ascii="Bell MT" w:hAnsi="Bell MT"/>
                <w:sz w:val="44"/>
                <w:szCs w:val="44"/>
              </w:rPr>
            </w:pPr>
          </w:p>
        </w:tc>
        <w:tc>
          <w:tcPr>
            <w:tcW w:w="4665" w:type="dxa"/>
          </w:tcPr>
          <w:p w14:paraId="01D56B73" w14:textId="648E4FB0" w:rsidR="00E55ACA" w:rsidRPr="00E55ACA" w:rsidRDefault="00F81ECB" w:rsidP="00E55ACA">
            <w:pPr>
              <w:ind w:left="436" w:hanging="436"/>
              <w:rPr>
                <w:rFonts w:ascii="Bell MT" w:hAnsi="Bell MT"/>
                <w:sz w:val="36"/>
                <w:szCs w:val="36"/>
              </w:rPr>
            </w:pPr>
            <w:r w:rsidRPr="00F81ECB">
              <w:rPr>
                <w:rFonts w:ascii="Bell MT" w:hAnsi="Bell MT"/>
                <w:b/>
                <w:bCs/>
              </w:rPr>
              <w:t>Superintendent’s Signature</w:t>
            </w:r>
            <w:r w:rsidR="00E55ACA" w:rsidRPr="00E55ACA">
              <w:rPr>
                <w:rFonts w:ascii="Bell MT" w:hAnsi="Bell MT"/>
              </w:rPr>
              <w:t>:</w:t>
            </w:r>
          </w:p>
        </w:tc>
      </w:tr>
    </w:tbl>
    <w:p w14:paraId="75DCAB3E" w14:textId="77777777" w:rsidR="006F3066" w:rsidRPr="006F3066" w:rsidRDefault="006F3066" w:rsidP="0018384D">
      <w:pPr>
        <w:rPr>
          <w:rFonts w:ascii="Bell MT" w:hAnsi="Bell MT"/>
          <w:b/>
          <w:bCs/>
          <w:sz w:val="6"/>
          <w:szCs w:val="6"/>
        </w:rPr>
      </w:pPr>
    </w:p>
    <w:p w14:paraId="3B9FAF90" w14:textId="78C2EF41" w:rsidR="0018384D" w:rsidRPr="006F3066" w:rsidRDefault="5442DFFD" w:rsidP="0018384D">
      <w:pPr>
        <w:rPr>
          <w:rFonts w:ascii="Bell MT" w:hAnsi="Bell MT"/>
          <w:sz w:val="22"/>
          <w:szCs w:val="22"/>
        </w:rPr>
      </w:pPr>
      <w:r w:rsidRPr="006F3066">
        <w:rPr>
          <w:rFonts w:ascii="Bell MT" w:hAnsi="Bell MT"/>
          <w:sz w:val="22"/>
          <w:szCs w:val="22"/>
        </w:rPr>
        <w:t>Provide</w:t>
      </w:r>
      <w:r w:rsidR="0018384D" w:rsidRPr="006F3066">
        <w:rPr>
          <w:rFonts w:ascii="Bell MT" w:hAnsi="Bell MT"/>
          <w:sz w:val="22"/>
          <w:szCs w:val="22"/>
        </w:rPr>
        <w:t xml:space="preserve"> one point of contact who shall be responsible for submitting documentation to the Department for the purposes of managing the fiscal oversight of the program on behalf of the Applicant.</w:t>
      </w:r>
    </w:p>
    <w:p w14:paraId="4574816E" w14:textId="21962A1C" w:rsidR="0018384D" w:rsidRPr="006F3066" w:rsidRDefault="0018384D" w:rsidP="0018384D">
      <w:pPr>
        <w:rPr>
          <w:rFonts w:ascii="Bell MT" w:hAnsi="Bell MT"/>
          <w:sz w:val="16"/>
          <w:szCs w:val="16"/>
        </w:rPr>
      </w:pPr>
    </w:p>
    <w:p w14:paraId="18DA4326" w14:textId="49549AE6" w:rsidR="0018384D" w:rsidRPr="004A6AD9" w:rsidRDefault="0018384D" w:rsidP="0018384D">
      <w:pPr>
        <w:rPr>
          <w:rFonts w:ascii="Bell MT" w:hAnsi="Bell MT"/>
        </w:rPr>
      </w:pPr>
      <w:r w:rsidRPr="004A6AD9">
        <w:rPr>
          <w:rFonts w:ascii="Bell MT" w:hAnsi="Bell MT"/>
        </w:rPr>
        <w:t xml:space="preserve">Name: </w:t>
      </w:r>
      <w:r w:rsidR="004A6AD9" w:rsidRPr="004A6AD9">
        <w:rPr>
          <w:rFonts w:ascii="Bell MT" w:hAnsi="Bell MT"/>
        </w:rPr>
        <w:tab/>
      </w:r>
      <w:r w:rsidR="004A6AD9" w:rsidRPr="004A6AD9">
        <w:rPr>
          <w:rFonts w:ascii="Bell MT" w:hAnsi="Bell MT"/>
        </w:rPr>
        <w:tab/>
      </w:r>
      <w:r w:rsidR="004A6AD9" w:rsidRPr="004A6AD9">
        <w:rPr>
          <w:rFonts w:ascii="Bell MT" w:hAnsi="Bell MT"/>
        </w:rPr>
        <w:tab/>
      </w:r>
      <w:r w:rsidRPr="004A6AD9">
        <w:rPr>
          <w:rFonts w:ascii="Bell MT" w:hAnsi="Bell MT"/>
        </w:rPr>
        <w:t>______________________________________________</w:t>
      </w:r>
    </w:p>
    <w:p w14:paraId="20597F15" w14:textId="246D14C2" w:rsidR="0018384D" w:rsidRPr="006F3066" w:rsidRDefault="0018384D" w:rsidP="0018384D">
      <w:pPr>
        <w:rPr>
          <w:rFonts w:ascii="Bell MT" w:hAnsi="Bell MT"/>
          <w:sz w:val="16"/>
          <w:szCs w:val="16"/>
        </w:rPr>
      </w:pPr>
    </w:p>
    <w:p w14:paraId="07C21EF0" w14:textId="4DCCAA2E" w:rsidR="0018384D" w:rsidRPr="004A6AD9" w:rsidRDefault="0018384D" w:rsidP="0018384D">
      <w:pPr>
        <w:rPr>
          <w:rFonts w:ascii="Bell MT" w:hAnsi="Bell MT"/>
        </w:rPr>
      </w:pPr>
      <w:r w:rsidRPr="004A6AD9">
        <w:rPr>
          <w:rFonts w:ascii="Bell MT" w:hAnsi="Bell MT"/>
        </w:rPr>
        <w:t xml:space="preserve">E-mail Address: </w:t>
      </w:r>
      <w:r w:rsidR="004A6AD9" w:rsidRPr="004A6AD9">
        <w:rPr>
          <w:rFonts w:ascii="Bell MT" w:hAnsi="Bell MT"/>
        </w:rPr>
        <w:tab/>
      </w:r>
      <w:r w:rsidRPr="004A6AD9">
        <w:rPr>
          <w:rFonts w:ascii="Bell MT" w:hAnsi="Bell MT"/>
        </w:rPr>
        <w:t>_______________________________</w:t>
      </w:r>
      <w:r w:rsidR="004A6AD9" w:rsidRPr="004A6AD9">
        <w:rPr>
          <w:rFonts w:ascii="Bell MT" w:hAnsi="Bell MT"/>
        </w:rPr>
        <w:t>________</w:t>
      </w:r>
      <w:r w:rsidRPr="004A6AD9">
        <w:rPr>
          <w:rFonts w:ascii="Bell MT" w:hAnsi="Bell MT"/>
        </w:rPr>
        <w:t>_______</w:t>
      </w:r>
    </w:p>
    <w:p w14:paraId="0FD714BF" w14:textId="7815E7BF" w:rsidR="0018384D" w:rsidRPr="006F3066" w:rsidRDefault="0018384D" w:rsidP="0018384D">
      <w:pPr>
        <w:rPr>
          <w:rFonts w:ascii="Bell MT" w:hAnsi="Bell MT"/>
          <w:sz w:val="16"/>
          <w:szCs w:val="16"/>
        </w:rPr>
      </w:pPr>
    </w:p>
    <w:p w14:paraId="4083D385" w14:textId="11CAD2BA" w:rsidR="0018384D" w:rsidRDefault="0018384D" w:rsidP="0018384D">
      <w:pPr>
        <w:rPr>
          <w:rFonts w:ascii="Bell MT" w:hAnsi="Bell MT"/>
        </w:rPr>
      </w:pPr>
      <w:r w:rsidRPr="004A6AD9">
        <w:rPr>
          <w:rFonts w:ascii="Bell MT" w:hAnsi="Bell MT"/>
        </w:rPr>
        <w:t>Tel</w:t>
      </w:r>
      <w:r w:rsidR="004A6AD9" w:rsidRPr="004A6AD9">
        <w:rPr>
          <w:rFonts w:ascii="Bell MT" w:hAnsi="Bell MT"/>
        </w:rPr>
        <w:t>ephone Number:</w:t>
      </w:r>
      <w:r w:rsidR="004A6AD9" w:rsidRPr="004A6AD9">
        <w:rPr>
          <w:rFonts w:ascii="Bell MT" w:hAnsi="Bell MT"/>
        </w:rPr>
        <w:tab/>
        <w:t>______________________________________________</w:t>
      </w:r>
    </w:p>
    <w:p w14:paraId="2D02D5BE" w14:textId="60CEA3A4" w:rsidR="004A6AD9" w:rsidRPr="006F3066" w:rsidRDefault="004A6AD9" w:rsidP="0018384D">
      <w:pPr>
        <w:rPr>
          <w:rFonts w:ascii="Bell MT" w:hAnsi="Bell MT"/>
          <w:sz w:val="16"/>
          <w:szCs w:val="16"/>
        </w:rPr>
      </w:pPr>
    </w:p>
    <w:p w14:paraId="7268A2F4" w14:textId="461D5924" w:rsidR="004A6AD9" w:rsidRDefault="004A6AD9" w:rsidP="0018384D">
      <w:pPr>
        <w:rPr>
          <w:rFonts w:ascii="Bell MT" w:hAnsi="Bell MT"/>
        </w:rPr>
      </w:pPr>
      <w:r>
        <w:rPr>
          <w:rFonts w:ascii="Bell MT" w:hAnsi="Bell MT"/>
        </w:rPr>
        <w:t>Please e</w:t>
      </w:r>
      <w:r w:rsidR="006F3066">
        <w:rPr>
          <w:rFonts w:ascii="Bell MT" w:hAnsi="Bell MT"/>
        </w:rPr>
        <w:t>-</w:t>
      </w:r>
      <w:r>
        <w:rPr>
          <w:rFonts w:ascii="Bell MT" w:hAnsi="Bell MT"/>
        </w:rPr>
        <w:t xml:space="preserve">mail completed applications to </w:t>
      </w:r>
      <w:hyperlink r:id="rId12" w:history="1">
        <w:r w:rsidR="00FD11A4" w:rsidRPr="00C664A2">
          <w:rPr>
            <w:rStyle w:val="Hyperlink"/>
            <w:rFonts w:ascii="Bell MT" w:hAnsi="Bell MT"/>
          </w:rPr>
          <w:t>CHANCEapps@alsde.edu</w:t>
        </w:r>
      </w:hyperlink>
      <w:r w:rsidR="005D2126">
        <w:rPr>
          <w:rFonts w:ascii="Bell MT" w:hAnsi="Bell MT"/>
        </w:rPr>
        <w:t xml:space="preserve"> by </w:t>
      </w:r>
      <w:r w:rsidR="005D2126" w:rsidRPr="006F3066">
        <w:rPr>
          <w:b/>
          <w:bCs/>
        </w:rPr>
        <w:t>November 18, 2021</w:t>
      </w:r>
      <w:r w:rsidR="005D2126">
        <w:rPr>
          <w:rFonts w:ascii="Bell MT" w:hAnsi="Bell MT"/>
        </w:rPr>
        <w:t xml:space="preserve">.  For questions contact </w:t>
      </w:r>
      <w:hyperlink r:id="rId13" w:history="1">
        <w:r w:rsidR="00FD11A4" w:rsidRPr="008F00AF">
          <w:rPr>
            <w:rStyle w:val="Hyperlink"/>
            <w:rFonts w:ascii="Bell MT" w:hAnsi="Bell MT"/>
          </w:rPr>
          <w:t>CHANCE</w:t>
        </w:r>
        <w:r w:rsidR="00FD11A4">
          <w:rPr>
            <w:rStyle w:val="Hyperlink"/>
            <w:rFonts w:ascii="Bell MT" w:hAnsi="Bell MT"/>
          </w:rPr>
          <w:t>apps</w:t>
        </w:r>
        <w:r w:rsidR="00FD11A4" w:rsidRPr="008F00AF">
          <w:rPr>
            <w:rStyle w:val="Hyperlink"/>
            <w:rFonts w:ascii="Bell MT" w:hAnsi="Bell MT"/>
          </w:rPr>
          <w:t>@alsde.edu</w:t>
        </w:r>
      </w:hyperlink>
      <w:r w:rsidR="005D2126">
        <w:rPr>
          <w:rFonts w:ascii="Bell MT" w:hAnsi="Bell MT"/>
        </w:rPr>
        <w:t xml:space="preserve">  </w:t>
      </w:r>
    </w:p>
    <w:p w14:paraId="4C0324F2" w14:textId="5FF7351B" w:rsidR="00EF361E" w:rsidRPr="00861609" w:rsidRDefault="002069F2" w:rsidP="0018384D">
      <w:pPr>
        <w:rPr>
          <w:rFonts w:ascii="Bell MT" w:hAnsi="Bell MT"/>
          <w:sz w:val="14"/>
          <w:szCs w:val="14"/>
        </w:rPr>
      </w:pPr>
      <w:r w:rsidRPr="00861609">
        <w:rPr>
          <w:rFonts w:ascii="Bell MT" w:hAnsi="Bell MT"/>
          <w:noProof/>
          <w:sz w:val="14"/>
          <w:szCs w:val="14"/>
        </w:rPr>
        <mc:AlternateContent>
          <mc:Choice Requires="wps">
            <w:drawing>
              <wp:anchor distT="0" distB="0" distL="114300" distR="114300" simplePos="0" relativeHeight="251658241" behindDoc="0" locked="0" layoutInCell="1" allowOverlap="1" wp14:anchorId="29BD2AC5" wp14:editId="55E54D3A">
                <wp:simplePos x="0" y="0"/>
                <wp:positionH relativeFrom="column">
                  <wp:posOffset>-504825</wp:posOffset>
                </wp:positionH>
                <wp:positionV relativeFrom="paragraph">
                  <wp:posOffset>81915</wp:posOffset>
                </wp:positionV>
                <wp:extent cx="7162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7162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2F668"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9.75pt,6.45pt" to="52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" strokecolor="black [3213]" strokeweight="2.25pt">
                <v:stroke joinstyle="miter"/>
              </v:line>
            </w:pict>
          </mc:Fallback>
        </mc:AlternateContent>
      </w:r>
    </w:p>
    <w:p w14:paraId="2368BEA1" w14:textId="621EB45D" w:rsidR="00EF361E" w:rsidRPr="00861609" w:rsidRDefault="00EE330B" w:rsidP="00EF361E">
      <w:pPr>
        <w:jc w:val="center"/>
        <w:rPr>
          <w:rFonts w:ascii="Bell MT" w:hAnsi="Bell MT"/>
          <w:b/>
          <w:bCs/>
        </w:rPr>
      </w:pPr>
      <w:r w:rsidRPr="00861609">
        <w:rPr>
          <w:rFonts w:ascii="Bell MT" w:hAnsi="Bell MT"/>
          <w:b/>
          <w:bCs/>
        </w:rPr>
        <w:t xml:space="preserve">ALSDE </w:t>
      </w:r>
      <w:r w:rsidR="00EF361E" w:rsidRPr="00861609">
        <w:rPr>
          <w:rFonts w:ascii="Bell MT" w:hAnsi="Bell MT"/>
          <w:b/>
          <w:bCs/>
        </w:rPr>
        <w:t>Internal Use Only</w:t>
      </w:r>
    </w:p>
    <w:p w14:paraId="6DFB87A7" w14:textId="77777777" w:rsidR="006F3066" w:rsidRPr="00861609" w:rsidRDefault="006F3066" w:rsidP="00EF361E">
      <w:pPr>
        <w:jc w:val="center"/>
        <w:rPr>
          <w:rFonts w:ascii="Bell MT" w:hAnsi="Bell MT"/>
          <w:b/>
          <w:bCs/>
          <w:sz w:val="10"/>
          <w:szCs w:val="10"/>
        </w:rPr>
      </w:pPr>
    </w:p>
    <w:p w14:paraId="0FA93B0D" w14:textId="11F6C2EE" w:rsidR="00DF7CC2" w:rsidRPr="006F3066" w:rsidRDefault="00DF7CC2" w:rsidP="00DF7CC2">
      <w:pPr>
        <w:rPr>
          <w:rFonts w:ascii="Bell MT" w:hAnsi="Bell MT"/>
          <w:sz w:val="22"/>
          <w:szCs w:val="22"/>
        </w:rPr>
      </w:pPr>
      <w:r w:rsidRPr="006F3066">
        <w:rPr>
          <w:rFonts w:ascii="Bell MT" w:hAnsi="Bell MT"/>
          <w:sz w:val="22"/>
          <w:szCs w:val="22"/>
        </w:rPr>
        <w:t>Date Application Received</w:t>
      </w:r>
      <w:r w:rsidR="3A1D89B3" w:rsidRPr="006F3066">
        <w:rPr>
          <w:rFonts w:ascii="Bell MT" w:hAnsi="Bell MT"/>
          <w:sz w:val="22"/>
          <w:szCs w:val="22"/>
        </w:rPr>
        <w:t>:</w:t>
      </w:r>
      <w:r w:rsidR="000F0BDE" w:rsidRPr="006F3066">
        <w:rPr>
          <w:rFonts w:ascii="Bell MT" w:hAnsi="Bell MT"/>
          <w:sz w:val="22"/>
          <w:szCs w:val="22"/>
        </w:rPr>
        <w:t>________________</w:t>
      </w:r>
      <w:r w:rsidRPr="006F3066">
        <w:rPr>
          <w:sz w:val="22"/>
          <w:szCs w:val="22"/>
        </w:rPr>
        <w:tab/>
      </w:r>
      <w:r w:rsidR="006F3066">
        <w:rPr>
          <w:sz w:val="22"/>
          <w:szCs w:val="22"/>
        </w:rPr>
        <w:tab/>
      </w:r>
      <w:r w:rsidR="00A24E48">
        <w:rPr>
          <w:sz w:val="22"/>
          <w:szCs w:val="22"/>
        </w:rPr>
        <w:tab/>
      </w:r>
      <w:r w:rsidRPr="006F3066">
        <w:rPr>
          <w:rFonts w:ascii="Bell MT" w:hAnsi="Bell MT"/>
          <w:sz w:val="22"/>
          <w:szCs w:val="22"/>
        </w:rPr>
        <w:t>Date ALSDE Approved:</w:t>
      </w:r>
      <w:r w:rsidR="009056E0" w:rsidRPr="006F3066">
        <w:rPr>
          <w:rFonts w:ascii="Bell MT" w:hAnsi="Bell MT"/>
          <w:sz w:val="22"/>
          <w:szCs w:val="22"/>
        </w:rPr>
        <w:t xml:space="preserve"> ___________</w:t>
      </w:r>
    </w:p>
    <w:p w14:paraId="0F576007" w14:textId="260BB4B3" w:rsidR="00DF7CC2" w:rsidRPr="006F3066" w:rsidRDefault="00DF7CC2" w:rsidP="00DF7CC2">
      <w:pPr>
        <w:rPr>
          <w:rFonts w:ascii="Bell MT" w:hAnsi="Bell MT"/>
          <w:sz w:val="12"/>
          <w:szCs w:val="12"/>
        </w:rPr>
      </w:pPr>
    </w:p>
    <w:p w14:paraId="2A200DCC" w14:textId="3AF9E516" w:rsidR="00DF7CC2" w:rsidRPr="006F3066" w:rsidRDefault="00DF7CC2" w:rsidP="00DF7CC2">
      <w:pPr>
        <w:rPr>
          <w:rFonts w:ascii="Bell MT" w:hAnsi="Bell MT"/>
          <w:sz w:val="22"/>
          <w:szCs w:val="22"/>
        </w:rPr>
      </w:pPr>
      <w:r w:rsidRPr="006F3066">
        <w:rPr>
          <w:rFonts w:ascii="Bell MT" w:hAnsi="Bell MT"/>
          <w:sz w:val="22"/>
          <w:szCs w:val="22"/>
        </w:rPr>
        <w:t>Funding Source:</w:t>
      </w:r>
      <w:r w:rsidR="000F0BDE">
        <w:rPr>
          <w:rFonts w:ascii="Bell MT" w:hAnsi="Bell MT"/>
          <w:sz w:val="22"/>
          <w:szCs w:val="22"/>
        </w:rPr>
        <w:t xml:space="preserve"> </w:t>
      </w:r>
      <w:r w:rsidR="000F0BDE" w:rsidRPr="006F3066">
        <w:rPr>
          <w:rFonts w:ascii="Bell MT" w:hAnsi="Bell MT"/>
          <w:sz w:val="22"/>
          <w:szCs w:val="22"/>
        </w:rPr>
        <w:t>________________________</w:t>
      </w:r>
      <w:r w:rsidRPr="006F3066">
        <w:rPr>
          <w:rFonts w:ascii="Bell MT" w:hAnsi="Bell MT"/>
          <w:sz w:val="22"/>
          <w:szCs w:val="22"/>
        </w:rPr>
        <w:tab/>
      </w:r>
      <w:r w:rsidRPr="006F3066">
        <w:rPr>
          <w:rFonts w:ascii="Bell MT" w:hAnsi="Bell MT"/>
          <w:sz w:val="22"/>
          <w:szCs w:val="22"/>
        </w:rPr>
        <w:tab/>
      </w:r>
      <w:r w:rsidR="00A24E48">
        <w:rPr>
          <w:rFonts w:ascii="Bell MT" w:hAnsi="Bell MT"/>
          <w:sz w:val="22"/>
          <w:szCs w:val="22"/>
        </w:rPr>
        <w:tab/>
      </w:r>
      <w:r w:rsidRPr="006F3066">
        <w:rPr>
          <w:rFonts w:ascii="Bell MT" w:hAnsi="Bell MT"/>
          <w:sz w:val="22"/>
          <w:szCs w:val="22"/>
        </w:rPr>
        <w:t xml:space="preserve">Amount Awarded: </w:t>
      </w:r>
      <w:r w:rsidR="009056E0" w:rsidRPr="006F3066">
        <w:rPr>
          <w:rFonts w:ascii="Bell MT" w:hAnsi="Bell MT"/>
          <w:sz w:val="22"/>
          <w:szCs w:val="22"/>
        </w:rPr>
        <w:t>________________</w:t>
      </w:r>
    </w:p>
    <w:p w14:paraId="21AE1971" w14:textId="2EE656D8" w:rsidR="00DF7CC2" w:rsidRDefault="00DF7CC2" w:rsidP="00DF7CC2">
      <w:pPr>
        <w:rPr>
          <w:rFonts w:ascii="Bell MT" w:hAnsi="Bell MT"/>
          <w:sz w:val="12"/>
          <w:szCs w:val="12"/>
        </w:rPr>
      </w:pPr>
    </w:p>
    <w:p w14:paraId="559E6B5E" w14:textId="77777777" w:rsidR="009D37A4" w:rsidRPr="006F3066" w:rsidRDefault="009D37A4" w:rsidP="00DF7CC2">
      <w:pPr>
        <w:rPr>
          <w:rFonts w:ascii="Bell MT" w:hAnsi="Bell MT"/>
          <w:sz w:val="12"/>
          <w:szCs w:val="12"/>
        </w:rPr>
      </w:pPr>
    </w:p>
    <w:p w14:paraId="002818E7" w14:textId="639AEE3B" w:rsidR="00DF7CC2" w:rsidRPr="006F3066" w:rsidRDefault="00DF7CC2" w:rsidP="00DF7CC2">
      <w:pPr>
        <w:rPr>
          <w:rFonts w:ascii="Bell MT" w:hAnsi="Bell MT"/>
          <w:sz w:val="22"/>
          <w:szCs w:val="22"/>
        </w:rPr>
      </w:pPr>
      <w:r w:rsidRPr="006F3066">
        <w:rPr>
          <w:rFonts w:ascii="Bell MT" w:hAnsi="Bell MT"/>
          <w:sz w:val="22"/>
          <w:szCs w:val="22"/>
        </w:rPr>
        <w:t>_________________________</w:t>
      </w:r>
      <w:r w:rsidR="000F0BDE">
        <w:rPr>
          <w:rFonts w:ascii="Bell MT" w:hAnsi="Bell MT"/>
          <w:sz w:val="22"/>
          <w:szCs w:val="22"/>
        </w:rPr>
        <w:t>_</w:t>
      </w:r>
      <w:r w:rsidR="009056E0" w:rsidRPr="006F3066">
        <w:rPr>
          <w:rFonts w:ascii="Bell MT" w:hAnsi="Bell MT"/>
          <w:sz w:val="22"/>
          <w:szCs w:val="22"/>
        </w:rPr>
        <w:t>_</w:t>
      </w:r>
      <w:r w:rsidR="000F0BDE">
        <w:rPr>
          <w:rFonts w:ascii="Bell MT" w:hAnsi="Bell MT"/>
          <w:sz w:val="22"/>
          <w:szCs w:val="22"/>
        </w:rPr>
        <w:t>_____</w:t>
      </w:r>
      <w:r w:rsidR="009056E0" w:rsidRPr="006F3066">
        <w:rPr>
          <w:rFonts w:ascii="Bell MT" w:hAnsi="Bell MT"/>
          <w:sz w:val="22"/>
          <w:szCs w:val="22"/>
        </w:rPr>
        <w:t>______</w:t>
      </w:r>
      <w:r w:rsidR="009056E0" w:rsidRPr="006F3066">
        <w:rPr>
          <w:rFonts w:ascii="Bell MT" w:hAnsi="Bell MT"/>
          <w:sz w:val="22"/>
          <w:szCs w:val="22"/>
        </w:rPr>
        <w:tab/>
      </w:r>
      <w:r w:rsidR="009056E0" w:rsidRPr="006F3066">
        <w:rPr>
          <w:rFonts w:ascii="Bell MT" w:hAnsi="Bell MT"/>
          <w:sz w:val="22"/>
          <w:szCs w:val="22"/>
        </w:rPr>
        <w:tab/>
      </w:r>
      <w:r w:rsidR="009056E0" w:rsidRPr="006F3066">
        <w:rPr>
          <w:rFonts w:ascii="Bell MT" w:hAnsi="Bell MT"/>
          <w:sz w:val="22"/>
          <w:szCs w:val="22"/>
        </w:rPr>
        <w:tab/>
      </w:r>
      <w:r w:rsidR="009056E0" w:rsidRPr="006F3066">
        <w:rPr>
          <w:rFonts w:ascii="Bell MT" w:hAnsi="Bell MT"/>
          <w:sz w:val="22"/>
          <w:szCs w:val="22"/>
        </w:rPr>
        <w:tab/>
        <w:t>_________</w:t>
      </w:r>
      <w:r w:rsidR="006F3066">
        <w:rPr>
          <w:rFonts w:ascii="Bell MT" w:hAnsi="Bell MT"/>
          <w:sz w:val="22"/>
          <w:szCs w:val="22"/>
        </w:rPr>
        <w:t>____</w:t>
      </w:r>
      <w:r w:rsidR="000F0BDE">
        <w:rPr>
          <w:rFonts w:ascii="Bell MT" w:hAnsi="Bell MT"/>
          <w:sz w:val="22"/>
          <w:szCs w:val="22"/>
        </w:rPr>
        <w:t>_____</w:t>
      </w:r>
      <w:r w:rsidR="006F3066">
        <w:rPr>
          <w:rFonts w:ascii="Bell MT" w:hAnsi="Bell MT"/>
          <w:sz w:val="22"/>
          <w:szCs w:val="22"/>
        </w:rPr>
        <w:t>_______</w:t>
      </w:r>
    </w:p>
    <w:p w14:paraId="00FC47AA" w14:textId="5C934B8B" w:rsidR="00DF7CC2" w:rsidRPr="006F3066" w:rsidRDefault="00AA6DB8" w:rsidP="00DF7CC2">
      <w:pPr>
        <w:rPr>
          <w:rFonts w:ascii="Bell MT" w:hAnsi="Bell MT"/>
          <w:sz w:val="22"/>
          <w:szCs w:val="22"/>
        </w:rPr>
      </w:pPr>
      <w:r w:rsidRPr="006F3066">
        <w:rPr>
          <w:rFonts w:ascii="Bell MT" w:hAnsi="Bell MT"/>
          <w:sz w:val="22"/>
          <w:szCs w:val="22"/>
        </w:rPr>
        <w:t>ALSDE Federal Programs Director</w:t>
      </w:r>
      <w:r w:rsidRPr="006F3066">
        <w:rPr>
          <w:rFonts w:ascii="Bell MT" w:hAnsi="Bell MT"/>
          <w:sz w:val="22"/>
          <w:szCs w:val="22"/>
        </w:rPr>
        <w:tab/>
      </w:r>
      <w:r w:rsidRPr="006F3066">
        <w:rPr>
          <w:rFonts w:ascii="Bell MT" w:hAnsi="Bell MT"/>
          <w:sz w:val="22"/>
          <w:szCs w:val="22"/>
        </w:rPr>
        <w:tab/>
      </w:r>
      <w:r w:rsidRPr="006F3066">
        <w:rPr>
          <w:rFonts w:ascii="Bell MT" w:hAnsi="Bell MT"/>
          <w:sz w:val="22"/>
          <w:szCs w:val="22"/>
        </w:rPr>
        <w:tab/>
      </w:r>
      <w:r w:rsidRPr="006F3066">
        <w:rPr>
          <w:rFonts w:ascii="Bell MT" w:hAnsi="Bell MT"/>
          <w:sz w:val="22"/>
          <w:szCs w:val="22"/>
        </w:rPr>
        <w:tab/>
      </w:r>
      <w:r w:rsidR="000F0BDE">
        <w:rPr>
          <w:rFonts w:ascii="Bell MT" w:hAnsi="Bell MT"/>
          <w:sz w:val="22"/>
          <w:szCs w:val="22"/>
        </w:rPr>
        <w:tab/>
      </w:r>
      <w:r w:rsidR="000F0BDE">
        <w:rPr>
          <w:rFonts w:ascii="Bell MT" w:hAnsi="Bell MT"/>
          <w:sz w:val="22"/>
          <w:szCs w:val="22"/>
        </w:rPr>
        <w:tab/>
      </w:r>
      <w:r w:rsidR="000F0BDE">
        <w:rPr>
          <w:rFonts w:ascii="Bell MT" w:hAnsi="Bell MT"/>
          <w:sz w:val="22"/>
          <w:szCs w:val="22"/>
        </w:rPr>
        <w:tab/>
      </w:r>
      <w:r w:rsidRPr="006F3066">
        <w:rPr>
          <w:rFonts w:ascii="Bell MT" w:hAnsi="Bell MT"/>
          <w:sz w:val="22"/>
          <w:szCs w:val="22"/>
        </w:rPr>
        <w:t>Date</w:t>
      </w:r>
    </w:p>
    <w:p w14:paraId="20E5ADCB" w14:textId="26490F60" w:rsidR="009D37A4" w:rsidRDefault="009D37A4" w:rsidP="00DF7CC2">
      <w:pPr>
        <w:rPr>
          <w:rFonts w:ascii="Bell MT" w:hAnsi="Bell MT"/>
          <w:sz w:val="6"/>
          <w:szCs w:val="6"/>
        </w:rPr>
      </w:pPr>
    </w:p>
    <w:p w14:paraId="5BDFAC6A" w14:textId="77777777" w:rsidR="009D37A4" w:rsidRPr="006F3066" w:rsidRDefault="009D37A4" w:rsidP="00DF7CC2">
      <w:pPr>
        <w:rPr>
          <w:rFonts w:ascii="Bell MT" w:hAnsi="Bell MT"/>
          <w:sz w:val="6"/>
          <w:szCs w:val="6"/>
        </w:rPr>
      </w:pPr>
    </w:p>
    <w:p w14:paraId="4E294AE1" w14:textId="49B23176" w:rsidR="009056E0" w:rsidRPr="006F3066" w:rsidRDefault="009056E0" w:rsidP="009056E0">
      <w:pPr>
        <w:rPr>
          <w:rFonts w:ascii="Bell MT" w:hAnsi="Bell MT"/>
          <w:sz w:val="22"/>
          <w:szCs w:val="22"/>
        </w:rPr>
      </w:pPr>
      <w:r w:rsidRPr="006F3066">
        <w:rPr>
          <w:rFonts w:ascii="Bell MT" w:hAnsi="Bell MT"/>
          <w:sz w:val="22"/>
          <w:szCs w:val="22"/>
        </w:rPr>
        <w:t>________________________</w:t>
      </w:r>
      <w:r w:rsidR="000F0BDE">
        <w:rPr>
          <w:rFonts w:ascii="Bell MT" w:hAnsi="Bell MT"/>
          <w:sz w:val="22"/>
          <w:szCs w:val="22"/>
        </w:rPr>
        <w:t>_______</w:t>
      </w:r>
      <w:r w:rsidRPr="006F3066">
        <w:rPr>
          <w:rFonts w:ascii="Bell MT" w:hAnsi="Bell MT"/>
          <w:sz w:val="22"/>
          <w:szCs w:val="22"/>
        </w:rPr>
        <w:t>_______</w:t>
      </w:r>
      <w:r w:rsidRPr="006F3066">
        <w:rPr>
          <w:rFonts w:ascii="Bell MT" w:hAnsi="Bell MT"/>
          <w:sz w:val="22"/>
          <w:szCs w:val="22"/>
        </w:rPr>
        <w:tab/>
      </w:r>
      <w:r w:rsidRPr="006F3066">
        <w:rPr>
          <w:rFonts w:ascii="Bell MT" w:hAnsi="Bell MT"/>
          <w:sz w:val="22"/>
          <w:szCs w:val="22"/>
        </w:rPr>
        <w:tab/>
      </w:r>
      <w:r w:rsidRPr="006F3066">
        <w:rPr>
          <w:rFonts w:ascii="Bell MT" w:hAnsi="Bell MT"/>
          <w:sz w:val="22"/>
          <w:szCs w:val="22"/>
        </w:rPr>
        <w:tab/>
      </w:r>
      <w:r w:rsidRPr="006F3066">
        <w:rPr>
          <w:rFonts w:ascii="Bell MT" w:hAnsi="Bell MT"/>
          <w:sz w:val="22"/>
          <w:szCs w:val="22"/>
        </w:rPr>
        <w:tab/>
        <w:t>____________</w:t>
      </w:r>
      <w:r w:rsidR="006F3066">
        <w:rPr>
          <w:rFonts w:ascii="Bell MT" w:hAnsi="Bell MT"/>
          <w:sz w:val="22"/>
          <w:szCs w:val="22"/>
        </w:rPr>
        <w:t>_</w:t>
      </w:r>
      <w:r w:rsidR="000F0BDE">
        <w:rPr>
          <w:rFonts w:ascii="Bell MT" w:hAnsi="Bell MT"/>
          <w:sz w:val="22"/>
          <w:szCs w:val="22"/>
        </w:rPr>
        <w:t>_</w:t>
      </w:r>
      <w:r w:rsidR="006F3066">
        <w:rPr>
          <w:rFonts w:ascii="Bell MT" w:hAnsi="Bell MT"/>
          <w:sz w:val="22"/>
          <w:szCs w:val="22"/>
        </w:rPr>
        <w:t>____</w:t>
      </w:r>
      <w:r w:rsidR="00A24E48">
        <w:rPr>
          <w:rFonts w:ascii="Bell MT" w:hAnsi="Bell MT"/>
          <w:sz w:val="22"/>
          <w:szCs w:val="22"/>
        </w:rPr>
        <w:t>__</w:t>
      </w:r>
      <w:r w:rsidRPr="006F3066">
        <w:rPr>
          <w:rFonts w:ascii="Bell MT" w:hAnsi="Bell MT"/>
          <w:sz w:val="22"/>
          <w:szCs w:val="22"/>
        </w:rPr>
        <w:t>_____</w:t>
      </w:r>
    </w:p>
    <w:p w14:paraId="5E47F2C5" w14:textId="3085D317" w:rsidR="00E55ACA" w:rsidRPr="006F3066" w:rsidRDefault="00AA6DB8" w:rsidP="00EE24D6">
      <w:pPr>
        <w:rPr>
          <w:rFonts w:ascii="Bell MT" w:hAnsi="Bell MT"/>
          <w:sz w:val="22"/>
          <w:szCs w:val="22"/>
        </w:rPr>
      </w:pPr>
      <w:r w:rsidRPr="006F3066">
        <w:rPr>
          <w:rFonts w:ascii="Bell MT" w:hAnsi="Bell MT"/>
          <w:sz w:val="22"/>
          <w:szCs w:val="22"/>
        </w:rPr>
        <w:t>State Super</w:t>
      </w:r>
      <w:r w:rsidR="00392FED" w:rsidRPr="006F3066">
        <w:rPr>
          <w:rFonts w:ascii="Bell MT" w:hAnsi="Bell MT"/>
          <w:sz w:val="22"/>
          <w:szCs w:val="22"/>
        </w:rPr>
        <w:t>intendent or Designee Signature</w:t>
      </w:r>
      <w:r w:rsidR="00392FED" w:rsidRPr="006F3066">
        <w:rPr>
          <w:rFonts w:ascii="Bell MT" w:hAnsi="Bell MT"/>
          <w:sz w:val="22"/>
          <w:szCs w:val="22"/>
        </w:rPr>
        <w:tab/>
      </w:r>
      <w:r w:rsidR="00392FED" w:rsidRPr="006F3066">
        <w:rPr>
          <w:rFonts w:ascii="Bell MT" w:hAnsi="Bell MT"/>
          <w:sz w:val="22"/>
          <w:szCs w:val="22"/>
        </w:rPr>
        <w:tab/>
      </w:r>
      <w:r w:rsidR="00392FED" w:rsidRPr="006F3066">
        <w:rPr>
          <w:rFonts w:ascii="Bell MT" w:hAnsi="Bell MT"/>
          <w:sz w:val="22"/>
          <w:szCs w:val="22"/>
        </w:rPr>
        <w:tab/>
      </w:r>
      <w:r w:rsidR="000F0BDE">
        <w:rPr>
          <w:rFonts w:ascii="Bell MT" w:hAnsi="Bell MT"/>
          <w:sz w:val="22"/>
          <w:szCs w:val="22"/>
        </w:rPr>
        <w:tab/>
      </w:r>
      <w:r w:rsidR="000F0BDE">
        <w:rPr>
          <w:rFonts w:ascii="Bell MT" w:hAnsi="Bell MT"/>
          <w:sz w:val="22"/>
          <w:szCs w:val="22"/>
        </w:rPr>
        <w:tab/>
      </w:r>
      <w:r w:rsidR="000F0BDE">
        <w:rPr>
          <w:rFonts w:ascii="Bell MT" w:hAnsi="Bell MT"/>
          <w:sz w:val="22"/>
          <w:szCs w:val="22"/>
        </w:rPr>
        <w:tab/>
      </w:r>
      <w:r w:rsidR="00392FED" w:rsidRPr="006F3066">
        <w:rPr>
          <w:rFonts w:ascii="Bell MT" w:hAnsi="Bell MT"/>
          <w:sz w:val="22"/>
          <w:szCs w:val="22"/>
        </w:rPr>
        <w:t>Date</w:t>
      </w:r>
    </w:p>
    <w:p w14:paraId="373A034F" w14:textId="6C716B16" w:rsidR="003E0275" w:rsidRPr="003E246A" w:rsidRDefault="00384E56" w:rsidP="00EE24D6">
      <w:pPr>
        <w:rPr>
          <w:sz w:val="28"/>
          <w:szCs w:val="28"/>
        </w:rPr>
      </w:pPr>
      <w:r>
        <w:rPr>
          <w:b/>
          <w:bCs/>
          <w:sz w:val="28"/>
          <w:szCs w:val="28"/>
        </w:rPr>
        <w:lastRenderedPageBreak/>
        <w:t>Part B</w:t>
      </w:r>
      <w:r w:rsidR="003E0275">
        <w:rPr>
          <w:b/>
          <w:bCs/>
          <w:sz w:val="28"/>
          <w:szCs w:val="28"/>
        </w:rPr>
        <w:t xml:space="preserve">: </w:t>
      </w:r>
      <w:r w:rsidR="003E0275" w:rsidRPr="003E246A">
        <w:rPr>
          <w:sz w:val="28"/>
          <w:szCs w:val="28"/>
        </w:rPr>
        <w:t>Grant Narrative</w:t>
      </w:r>
    </w:p>
    <w:p w14:paraId="7ABB9C36" w14:textId="0A64B630" w:rsidR="006C10B0" w:rsidRDefault="006C10B0" w:rsidP="00EE24D6">
      <w:pPr>
        <w:rPr>
          <w:b/>
          <w:bCs/>
          <w:sz w:val="28"/>
          <w:szCs w:val="28"/>
        </w:rPr>
      </w:pPr>
    </w:p>
    <w:tbl>
      <w:tblPr>
        <w:tblStyle w:val="TableGrid"/>
        <w:tblW w:w="0" w:type="auto"/>
        <w:tblLook w:val="04A0" w:firstRow="1" w:lastRow="0" w:firstColumn="1" w:lastColumn="0" w:noHBand="0" w:noVBand="1"/>
      </w:tblPr>
      <w:tblGrid>
        <w:gridCol w:w="9350"/>
      </w:tblGrid>
      <w:tr w:rsidR="006C10B0" w14:paraId="0794DE31" w14:textId="77777777" w:rsidTr="00D859DE">
        <w:trPr>
          <w:trHeight w:val="962"/>
        </w:trPr>
        <w:tc>
          <w:tcPr>
            <w:tcW w:w="9350" w:type="dxa"/>
          </w:tcPr>
          <w:p w14:paraId="1103AAEE" w14:textId="1C3A67A9" w:rsidR="006C10B0" w:rsidRDefault="006C10B0" w:rsidP="00EE24D6">
            <w:pPr>
              <w:rPr>
                <w:b/>
                <w:bCs/>
                <w:sz w:val="28"/>
                <w:szCs w:val="28"/>
              </w:rPr>
            </w:pPr>
            <w:r>
              <w:rPr>
                <w:b/>
                <w:bCs/>
                <w:sz w:val="28"/>
                <w:szCs w:val="28"/>
              </w:rPr>
              <w:t>Project Description and Justification</w:t>
            </w:r>
          </w:p>
          <w:p w14:paraId="101B4A0D" w14:textId="77777777" w:rsidR="006C10B0" w:rsidRDefault="006C10B0" w:rsidP="00EE24D6">
            <w:pPr>
              <w:rPr>
                <w:b/>
                <w:bCs/>
                <w:sz w:val="28"/>
                <w:szCs w:val="28"/>
              </w:rPr>
            </w:pPr>
          </w:p>
          <w:p w14:paraId="1FE2BE21" w14:textId="4D8B626B" w:rsidR="006C10B0" w:rsidRDefault="006C10B0" w:rsidP="00EE24D6">
            <w:pPr>
              <w:rPr>
                <w:b/>
                <w:bCs/>
                <w:sz w:val="28"/>
                <w:szCs w:val="28"/>
              </w:rPr>
            </w:pPr>
          </w:p>
          <w:p w14:paraId="774B86E6" w14:textId="77777777" w:rsidR="000F0BDE" w:rsidRDefault="000F0BDE" w:rsidP="00EE24D6">
            <w:pPr>
              <w:rPr>
                <w:b/>
                <w:bCs/>
                <w:sz w:val="28"/>
                <w:szCs w:val="28"/>
              </w:rPr>
            </w:pPr>
          </w:p>
          <w:p w14:paraId="7D49D8E4" w14:textId="77777777" w:rsidR="000F0BDE" w:rsidRDefault="000F0BDE" w:rsidP="00EE24D6">
            <w:pPr>
              <w:rPr>
                <w:b/>
                <w:bCs/>
                <w:sz w:val="28"/>
                <w:szCs w:val="28"/>
              </w:rPr>
            </w:pPr>
          </w:p>
          <w:p w14:paraId="173C83B1" w14:textId="01F49AC9" w:rsidR="006C10B0" w:rsidRDefault="006C10B0" w:rsidP="00EE24D6">
            <w:pPr>
              <w:rPr>
                <w:b/>
                <w:bCs/>
                <w:sz w:val="28"/>
                <w:szCs w:val="28"/>
              </w:rPr>
            </w:pPr>
          </w:p>
        </w:tc>
      </w:tr>
    </w:tbl>
    <w:p w14:paraId="321F0B51" w14:textId="6C0201E2" w:rsidR="003E0275" w:rsidRDefault="003E0275" w:rsidP="00EE24D6">
      <w:pPr>
        <w:rPr>
          <w:b/>
          <w:bCs/>
          <w:sz w:val="28"/>
          <w:szCs w:val="28"/>
        </w:rPr>
      </w:pPr>
    </w:p>
    <w:p w14:paraId="240F24AD" w14:textId="1CC64636" w:rsidR="003E0275" w:rsidRDefault="000F0BDE" w:rsidP="00EE24D6">
      <w:pPr>
        <w:rPr>
          <w:b/>
          <w:bCs/>
          <w:sz w:val="28"/>
          <w:szCs w:val="28"/>
        </w:rPr>
      </w:pPr>
      <w:r w:rsidRPr="00FB074F">
        <w:rPr>
          <w:b/>
          <w:bCs/>
          <w:sz w:val="28"/>
          <w:szCs w:val="28"/>
        </w:rPr>
        <w:t>Goals/Objectives</w:t>
      </w:r>
      <w:r w:rsidR="003E0275" w:rsidRPr="003E246A">
        <w:rPr>
          <w:sz w:val="28"/>
          <w:szCs w:val="28"/>
        </w:rPr>
        <w:t xml:space="preserve"> </w:t>
      </w:r>
      <w:r w:rsidR="00906082" w:rsidRPr="003E246A">
        <w:rPr>
          <w:sz w:val="28"/>
          <w:szCs w:val="28"/>
        </w:rPr>
        <w:t>(</w:t>
      </w:r>
      <w:r w:rsidR="003E0275" w:rsidRPr="003E246A">
        <w:rPr>
          <w:sz w:val="28"/>
          <w:szCs w:val="28"/>
        </w:rPr>
        <w:t>Timeline/Benchmarks</w:t>
      </w:r>
      <w:r w:rsidR="00906082" w:rsidRPr="003E246A">
        <w:rPr>
          <w:sz w:val="28"/>
          <w:szCs w:val="28"/>
        </w:rPr>
        <w:t>)</w:t>
      </w:r>
    </w:p>
    <w:p w14:paraId="4A4F18F2" w14:textId="77777777" w:rsidR="006C10B0" w:rsidRDefault="006C10B0" w:rsidP="00EE24D6">
      <w:pPr>
        <w:rPr>
          <w:b/>
          <w:bCs/>
          <w:sz w:val="28"/>
          <w:szCs w:val="28"/>
        </w:rPr>
      </w:pPr>
    </w:p>
    <w:tbl>
      <w:tblPr>
        <w:tblStyle w:val="TableGrid"/>
        <w:tblW w:w="9499" w:type="dxa"/>
        <w:tblLook w:val="04A0" w:firstRow="1" w:lastRow="0" w:firstColumn="1" w:lastColumn="0" w:noHBand="0" w:noVBand="1"/>
      </w:tblPr>
      <w:tblGrid>
        <w:gridCol w:w="1674"/>
        <w:gridCol w:w="1804"/>
        <w:gridCol w:w="1766"/>
        <w:gridCol w:w="2283"/>
        <w:gridCol w:w="1972"/>
      </w:tblGrid>
      <w:tr w:rsidR="006C10B0" w:rsidRPr="006C10B0" w14:paraId="30EAC100" w14:textId="77777777" w:rsidTr="0781A72A">
        <w:tc>
          <w:tcPr>
            <w:tcW w:w="1674" w:type="dxa"/>
          </w:tcPr>
          <w:p w14:paraId="78C1E774" w14:textId="5513571F" w:rsidR="006C10B0" w:rsidRPr="006C10B0" w:rsidRDefault="006C10B0" w:rsidP="0781A72A">
            <w:pPr>
              <w:jc w:val="center"/>
              <w:rPr>
                <w:b/>
                <w:sz w:val="22"/>
                <w:szCs w:val="22"/>
              </w:rPr>
            </w:pPr>
            <w:r w:rsidRPr="0781A72A">
              <w:rPr>
                <w:b/>
                <w:sz w:val="22"/>
                <w:szCs w:val="22"/>
              </w:rPr>
              <w:t>Timeline</w:t>
            </w:r>
          </w:p>
        </w:tc>
        <w:tc>
          <w:tcPr>
            <w:tcW w:w="1804" w:type="dxa"/>
          </w:tcPr>
          <w:p w14:paraId="41D95417" w14:textId="3C5DD383" w:rsidR="006C10B0" w:rsidRPr="006C10B0" w:rsidRDefault="006C10B0" w:rsidP="0781A72A">
            <w:pPr>
              <w:jc w:val="center"/>
              <w:rPr>
                <w:b/>
                <w:sz w:val="22"/>
                <w:szCs w:val="22"/>
              </w:rPr>
            </w:pPr>
            <w:r w:rsidRPr="0781A72A">
              <w:rPr>
                <w:b/>
                <w:sz w:val="22"/>
                <w:szCs w:val="22"/>
              </w:rPr>
              <w:t>Goal/Purpose</w:t>
            </w:r>
          </w:p>
        </w:tc>
        <w:tc>
          <w:tcPr>
            <w:tcW w:w="1766" w:type="dxa"/>
          </w:tcPr>
          <w:p w14:paraId="497BC601" w14:textId="0BE3F4E5" w:rsidR="006C10B0" w:rsidRPr="006C10B0" w:rsidRDefault="006C10B0" w:rsidP="0781A72A">
            <w:pPr>
              <w:jc w:val="center"/>
              <w:rPr>
                <w:b/>
                <w:sz w:val="22"/>
                <w:szCs w:val="22"/>
              </w:rPr>
            </w:pPr>
            <w:r w:rsidRPr="0781A72A">
              <w:rPr>
                <w:b/>
                <w:sz w:val="22"/>
                <w:szCs w:val="22"/>
              </w:rPr>
              <w:t>Description of Activity and Participants</w:t>
            </w:r>
          </w:p>
        </w:tc>
        <w:tc>
          <w:tcPr>
            <w:tcW w:w="2283" w:type="dxa"/>
          </w:tcPr>
          <w:p w14:paraId="2C67F16D" w14:textId="1ADBF52D" w:rsidR="006C10B0" w:rsidRPr="006C10B0" w:rsidRDefault="006C10B0" w:rsidP="0781A72A">
            <w:pPr>
              <w:jc w:val="center"/>
              <w:rPr>
                <w:b/>
                <w:sz w:val="22"/>
                <w:szCs w:val="22"/>
              </w:rPr>
            </w:pPr>
            <w:r w:rsidRPr="0781A72A">
              <w:rPr>
                <w:b/>
                <w:sz w:val="22"/>
                <w:szCs w:val="22"/>
              </w:rPr>
              <w:t>Deliverable/Product</w:t>
            </w:r>
          </w:p>
        </w:tc>
        <w:tc>
          <w:tcPr>
            <w:tcW w:w="1972" w:type="dxa"/>
          </w:tcPr>
          <w:p w14:paraId="2AA5AD01" w14:textId="16D6BD38" w:rsidR="006C10B0" w:rsidRPr="006C10B0" w:rsidRDefault="006C10B0" w:rsidP="0781A72A">
            <w:pPr>
              <w:jc w:val="center"/>
              <w:rPr>
                <w:b/>
                <w:sz w:val="22"/>
                <w:szCs w:val="22"/>
              </w:rPr>
            </w:pPr>
            <w:r w:rsidRPr="0781A72A">
              <w:rPr>
                <w:b/>
                <w:sz w:val="22"/>
                <w:szCs w:val="22"/>
              </w:rPr>
              <w:t>Measurement, Benchmark of Success</w:t>
            </w:r>
          </w:p>
        </w:tc>
      </w:tr>
      <w:tr w:rsidR="006C10B0" w14:paraId="40120C6F" w14:textId="77777777" w:rsidTr="0781A72A">
        <w:tc>
          <w:tcPr>
            <w:tcW w:w="1674" w:type="dxa"/>
          </w:tcPr>
          <w:p w14:paraId="10EF8C9B" w14:textId="77777777" w:rsidR="006C10B0" w:rsidRDefault="006C10B0" w:rsidP="00EE24D6">
            <w:pPr>
              <w:rPr>
                <w:b/>
                <w:bCs/>
                <w:sz w:val="28"/>
                <w:szCs w:val="28"/>
              </w:rPr>
            </w:pPr>
          </w:p>
          <w:p w14:paraId="6A4F2DBA" w14:textId="77777777" w:rsidR="006C10B0" w:rsidRDefault="006C10B0" w:rsidP="00EE24D6">
            <w:pPr>
              <w:rPr>
                <w:b/>
                <w:bCs/>
                <w:sz w:val="28"/>
                <w:szCs w:val="28"/>
              </w:rPr>
            </w:pPr>
          </w:p>
          <w:p w14:paraId="0853032F" w14:textId="77777777" w:rsidR="006C10B0" w:rsidRDefault="006C10B0" w:rsidP="00EE24D6">
            <w:pPr>
              <w:rPr>
                <w:b/>
                <w:bCs/>
                <w:sz w:val="28"/>
                <w:szCs w:val="28"/>
              </w:rPr>
            </w:pPr>
          </w:p>
          <w:p w14:paraId="38FAFB56" w14:textId="7A9A30E7" w:rsidR="006C10B0" w:rsidRDefault="006C10B0" w:rsidP="00EE24D6">
            <w:pPr>
              <w:rPr>
                <w:b/>
                <w:bCs/>
                <w:sz w:val="28"/>
                <w:szCs w:val="28"/>
              </w:rPr>
            </w:pPr>
          </w:p>
        </w:tc>
        <w:tc>
          <w:tcPr>
            <w:tcW w:w="1804" w:type="dxa"/>
          </w:tcPr>
          <w:p w14:paraId="0F88E005" w14:textId="77777777" w:rsidR="006C10B0" w:rsidRDefault="006C10B0" w:rsidP="00EE24D6">
            <w:pPr>
              <w:rPr>
                <w:b/>
                <w:bCs/>
                <w:sz w:val="28"/>
                <w:szCs w:val="28"/>
              </w:rPr>
            </w:pPr>
          </w:p>
        </w:tc>
        <w:tc>
          <w:tcPr>
            <w:tcW w:w="1766" w:type="dxa"/>
          </w:tcPr>
          <w:p w14:paraId="1106E820" w14:textId="77777777" w:rsidR="006C10B0" w:rsidRDefault="006C10B0" w:rsidP="00EE24D6">
            <w:pPr>
              <w:rPr>
                <w:b/>
                <w:bCs/>
                <w:sz w:val="28"/>
                <w:szCs w:val="28"/>
              </w:rPr>
            </w:pPr>
          </w:p>
        </w:tc>
        <w:tc>
          <w:tcPr>
            <w:tcW w:w="2283" w:type="dxa"/>
          </w:tcPr>
          <w:p w14:paraId="5103D1F7" w14:textId="77777777" w:rsidR="006C10B0" w:rsidRDefault="006C10B0" w:rsidP="00EE24D6">
            <w:pPr>
              <w:rPr>
                <w:b/>
                <w:bCs/>
                <w:sz w:val="28"/>
                <w:szCs w:val="28"/>
              </w:rPr>
            </w:pPr>
          </w:p>
        </w:tc>
        <w:tc>
          <w:tcPr>
            <w:tcW w:w="1972" w:type="dxa"/>
          </w:tcPr>
          <w:p w14:paraId="1A9ACF5E" w14:textId="77777777" w:rsidR="006C10B0" w:rsidRDefault="006C10B0" w:rsidP="00EE24D6">
            <w:pPr>
              <w:rPr>
                <w:b/>
                <w:bCs/>
                <w:sz w:val="28"/>
                <w:szCs w:val="28"/>
              </w:rPr>
            </w:pPr>
          </w:p>
        </w:tc>
      </w:tr>
      <w:tr w:rsidR="006C10B0" w14:paraId="2A577E5A" w14:textId="77777777" w:rsidTr="0781A72A">
        <w:tc>
          <w:tcPr>
            <w:tcW w:w="1674" w:type="dxa"/>
          </w:tcPr>
          <w:p w14:paraId="7073020B" w14:textId="77777777" w:rsidR="006C10B0" w:rsidRDefault="006C10B0" w:rsidP="00EE24D6">
            <w:pPr>
              <w:rPr>
                <w:b/>
                <w:bCs/>
                <w:sz w:val="28"/>
                <w:szCs w:val="28"/>
              </w:rPr>
            </w:pPr>
          </w:p>
          <w:p w14:paraId="4DC2CB69" w14:textId="77777777" w:rsidR="006C10B0" w:rsidRDefault="006C10B0" w:rsidP="00EE24D6">
            <w:pPr>
              <w:rPr>
                <w:b/>
                <w:bCs/>
                <w:sz w:val="28"/>
                <w:szCs w:val="28"/>
              </w:rPr>
            </w:pPr>
          </w:p>
          <w:p w14:paraId="065AAF86" w14:textId="77777777" w:rsidR="006C10B0" w:rsidRDefault="006C10B0" w:rsidP="00EE24D6">
            <w:pPr>
              <w:rPr>
                <w:b/>
                <w:bCs/>
                <w:sz w:val="28"/>
                <w:szCs w:val="28"/>
              </w:rPr>
            </w:pPr>
          </w:p>
          <w:p w14:paraId="0F73DC83" w14:textId="45025A9A" w:rsidR="006C10B0" w:rsidRDefault="006C10B0" w:rsidP="00EE24D6">
            <w:pPr>
              <w:rPr>
                <w:b/>
                <w:bCs/>
                <w:sz w:val="28"/>
                <w:szCs w:val="28"/>
              </w:rPr>
            </w:pPr>
          </w:p>
        </w:tc>
        <w:tc>
          <w:tcPr>
            <w:tcW w:w="1804" w:type="dxa"/>
          </w:tcPr>
          <w:p w14:paraId="6ADF4D6D" w14:textId="77777777" w:rsidR="006C10B0" w:rsidRDefault="006C10B0" w:rsidP="00EE24D6">
            <w:pPr>
              <w:rPr>
                <w:b/>
                <w:bCs/>
                <w:sz w:val="28"/>
                <w:szCs w:val="28"/>
              </w:rPr>
            </w:pPr>
          </w:p>
        </w:tc>
        <w:tc>
          <w:tcPr>
            <w:tcW w:w="1766" w:type="dxa"/>
          </w:tcPr>
          <w:p w14:paraId="13AA4583" w14:textId="77777777" w:rsidR="006C10B0" w:rsidRDefault="006C10B0" w:rsidP="00EE24D6">
            <w:pPr>
              <w:rPr>
                <w:b/>
                <w:bCs/>
                <w:sz w:val="28"/>
                <w:szCs w:val="28"/>
              </w:rPr>
            </w:pPr>
          </w:p>
        </w:tc>
        <w:tc>
          <w:tcPr>
            <w:tcW w:w="2283" w:type="dxa"/>
          </w:tcPr>
          <w:p w14:paraId="06397042" w14:textId="77777777" w:rsidR="006C10B0" w:rsidRDefault="006C10B0" w:rsidP="00EE24D6">
            <w:pPr>
              <w:rPr>
                <w:b/>
                <w:bCs/>
                <w:sz w:val="28"/>
                <w:szCs w:val="28"/>
              </w:rPr>
            </w:pPr>
          </w:p>
        </w:tc>
        <w:tc>
          <w:tcPr>
            <w:tcW w:w="1972" w:type="dxa"/>
          </w:tcPr>
          <w:p w14:paraId="64945A42" w14:textId="77777777" w:rsidR="006C10B0" w:rsidRDefault="006C10B0" w:rsidP="00EE24D6">
            <w:pPr>
              <w:rPr>
                <w:b/>
                <w:bCs/>
                <w:sz w:val="28"/>
                <w:szCs w:val="28"/>
              </w:rPr>
            </w:pPr>
          </w:p>
        </w:tc>
      </w:tr>
      <w:tr w:rsidR="006C10B0" w14:paraId="45D77191" w14:textId="77777777" w:rsidTr="0781A72A">
        <w:tc>
          <w:tcPr>
            <w:tcW w:w="1674" w:type="dxa"/>
          </w:tcPr>
          <w:p w14:paraId="54AD43BB" w14:textId="77777777" w:rsidR="006C10B0" w:rsidRDefault="006C10B0" w:rsidP="00EE24D6">
            <w:pPr>
              <w:rPr>
                <w:b/>
                <w:bCs/>
                <w:sz w:val="28"/>
                <w:szCs w:val="28"/>
              </w:rPr>
            </w:pPr>
          </w:p>
          <w:p w14:paraId="6C2B4C48" w14:textId="77777777" w:rsidR="006C10B0" w:rsidRDefault="006C10B0" w:rsidP="00EE24D6">
            <w:pPr>
              <w:rPr>
                <w:b/>
                <w:bCs/>
                <w:sz w:val="28"/>
                <w:szCs w:val="28"/>
              </w:rPr>
            </w:pPr>
          </w:p>
          <w:p w14:paraId="12F29350" w14:textId="77777777" w:rsidR="006C10B0" w:rsidRDefault="006C10B0" w:rsidP="00EE24D6">
            <w:pPr>
              <w:rPr>
                <w:b/>
                <w:bCs/>
                <w:sz w:val="28"/>
                <w:szCs w:val="28"/>
              </w:rPr>
            </w:pPr>
          </w:p>
          <w:p w14:paraId="79971D81" w14:textId="541A6070" w:rsidR="006C10B0" w:rsidRDefault="006C10B0" w:rsidP="00EE24D6">
            <w:pPr>
              <w:rPr>
                <w:b/>
                <w:bCs/>
                <w:sz w:val="28"/>
                <w:szCs w:val="28"/>
              </w:rPr>
            </w:pPr>
          </w:p>
        </w:tc>
        <w:tc>
          <w:tcPr>
            <w:tcW w:w="1804" w:type="dxa"/>
          </w:tcPr>
          <w:p w14:paraId="3553E3C3" w14:textId="77777777" w:rsidR="006C10B0" w:rsidRDefault="006C10B0" w:rsidP="00EE24D6">
            <w:pPr>
              <w:rPr>
                <w:b/>
                <w:bCs/>
                <w:sz w:val="28"/>
                <w:szCs w:val="28"/>
              </w:rPr>
            </w:pPr>
          </w:p>
        </w:tc>
        <w:tc>
          <w:tcPr>
            <w:tcW w:w="1766" w:type="dxa"/>
          </w:tcPr>
          <w:p w14:paraId="6E557A17" w14:textId="77777777" w:rsidR="006C10B0" w:rsidRDefault="006C10B0" w:rsidP="00EE24D6">
            <w:pPr>
              <w:rPr>
                <w:b/>
                <w:bCs/>
                <w:sz w:val="28"/>
                <w:szCs w:val="28"/>
              </w:rPr>
            </w:pPr>
          </w:p>
        </w:tc>
        <w:tc>
          <w:tcPr>
            <w:tcW w:w="2283" w:type="dxa"/>
          </w:tcPr>
          <w:p w14:paraId="6039C4C8" w14:textId="77777777" w:rsidR="006C10B0" w:rsidRDefault="006C10B0" w:rsidP="00EE24D6">
            <w:pPr>
              <w:rPr>
                <w:b/>
                <w:bCs/>
                <w:sz w:val="28"/>
                <w:szCs w:val="28"/>
              </w:rPr>
            </w:pPr>
          </w:p>
        </w:tc>
        <w:tc>
          <w:tcPr>
            <w:tcW w:w="1972" w:type="dxa"/>
          </w:tcPr>
          <w:p w14:paraId="233F1363" w14:textId="77777777" w:rsidR="006C10B0" w:rsidRDefault="006C10B0" w:rsidP="00EE24D6">
            <w:pPr>
              <w:rPr>
                <w:b/>
                <w:bCs/>
                <w:sz w:val="28"/>
                <w:szCs w:val="28"/>
              </w:rPr>
            </w:pPr>
          </w:p>
        </w:tc>
      </w:tr>
      <w:tr w:rsidR="006C10B0" w14:paraId="36251599" w14:textId="77777777" w:rsidTr="0781A72A">
        <w:tc>
          <w:tcPr>
            <w:tcW w:w="1674" w:type="dxa"/>
          </w:tcPr>
          <w:p w14:paraId="43F05B61" w14:textId="77777777" w:rsidR="006C10B0" w:rsidRDefault="006C10B0" w:rsidP="00EE24D6">
            <w:pPr>
              <w:rPr>
                <w:b/>
                <w:bCs/>
                <w:sz w:val="28"/>
                <w:szCs w:val="28"/>
              </w:rPr>
            </w:pPr>
          </w:p>
          <w:p w14:paraId="33F48270" w14:textId="77777777" w:rsidR="006C10B0" w:rsidRDefault="006C10B0" w:rsidP="00EE24D6">
            <w:pPr>
              <w:rPr>
                <w:b/>
                <w:bCs/>
                <w:sz w:val="28"/>
                <w:szCs w:val="28"/>
              </w:rPr>
            </w:pPr>
          </w:p>
          <w:p w14:paraId="2926EA3B" w14:textId="77777777" w:rsidR="006C10B0" w:rsidRDefault="006C10B0" w:rsidP="00EE24D6">
            <w:pPr>
              <w:rPr>
                <w:b/>
                <w:bCs/>
                <w:sz w:val="28"/>
                <w:szCs w:val="28"/>
              </w:rPr>
            </w:pPr>
          </w:p>
          <w:p w14:paraId="752C8EC8" w14:textId="463CE4EB" w:rsidR="006C10B0" w:rsidRDefault="006C10B0" w:rsidP="00EE24D6">
            <w:pPr>
              <w:rPr>
                <w:b/>
                <w:bCs/>
                <w:sz w:val="28"/>
                <w:szCs w:val="28"/>
              </w:rPr>
            </w:pPr>
          </w:p>
        </w:tc>
        <w:tc>
          <w:tcPr>
            <w:tcW w:w="1804" w:type="dxa"/>
          </w:tcPr>
          <w:p w14:paraId="496E76F5" w14:textId="77777777" w:rsidR="006C10B0" w:rsidRDefault="006C10B0" w:rsidP="00EE24D6">
            <w:pPr>
              <w:rPr>
                <w:b/>
                <w:bCs/>
                <w:sz w:val="28"/>
                <w:szCs w:val="28"/>
              </w:rPr>
            </w:pPr>
          </w:p>
        </w:tc>
        <w:tc>
          <w:tcPr>
            <w:tcW w:w="1766" w:type="dxa"/>
          </w:tcPr>
          <w:p w14:paraId="2DD668DA" w14:textId="77777777" w:rsidR="006C10B0" w:rsidRDefault="006C10B0" w:rsidP="00EE24D6">
            <w:pPr>
              <w:rPr>
                <w:b/>
                <w:bCs/>
                <w:sz w:val="28"/>
                <w:szCs w:val="28"/>
              </w:rPr>
            </w:pPr>
          </w:p>
        </w:tc>
        <w:tc>
          <w:tcPr>
            <w:tcW w:w="2283" w:type="dxa"/>
          </w:tcPr>
          <w:p w14:paraId="1581307D" w14:textId="77777777" w:rsidR="006C10B0" w:rsidRDefault="006C10B0" w:rsidP="00EE24D6">
            <w:pPr>
              <w:rPr>
                <w:b/>
                <w:bCs/>
                <w:sz w:val="28"/>
                <w:szCs w:val="28"/>
              </w:rPr>
            </w:pPr>
          </w:p>
        </w:tc>
        <w:tc>
          <w:tcPr>
            <w:tcW w:w="1972" w:type="dxa"/>
          </w:tcPr>
          <w:p w14:paraId="182DF538" w14:textId="77777777" w:rsidR="006C10B0" w:rsidRDefault="006C10B0" w:rsidP="00EE24D6">
            <w:pPr>
              <w:rPr>
                <w:b/>
                <w:bCs/>
                <w:sz w:val="28"/>
                <w:szCs w:val="28"/>
              </w:rPr>
            </w:pPr>
          </w:p>
        </w:tc>
      </w:tr>
    </w:tbl>
    <w:p w14:paraId="6912A038" w14:textId="0A997CE8" w:rsidR="003E0275" w:rsidRDefault="003E0275" w:rsidP="00EE24D6">
      <w:pPr>
        <w:rPr>
          <w:b/>
          <w:bCs/>
          <w:sz w:val="28"/>
          <w:szCs w:val="28"/>
        </w:rPr>
      </w:pPr>
    </w:p>
    <w:tbl>
      <w:tblPr>
        <w:tblStyle w:val="TableGrid"/>
        <w:tblW w:w="0" w:type="auto"/>
        <w:tblLook w:val="04A0" w:firstRow="1" w:lastRow="0" w:firstColumn="1" w:lastColumn="0" w:noHBand="0" w:noVBand="1"/>
      </w:tblPr>
      <w:tblGrid>
        <w:gridCol w:w="9350"/>
      </w:tblGrid>
      <w:tr w:rsidR="000F0BDE" w14:paraId="4B242CCE" w14:textId="77777777" w:rsidTr="00F83705">
        <w:tc>
          <w:tcPr>
            <w:tcW w:w="9350" w:type="dxa"/>
          </w:tcPr>
          <w:p w14:paraId="2710966A" w14:textId="77777777" w:rsidR="000F0BDE" w:rsidRDefault="000F0BDE" w:rsidP="00F83705">
            <w:pPr>
              <w:rPr>
                <w:b/>
                <w:bCs/>
                <w:sz w:val="28"/>
                <w:szCs w:val="28"/>
              </w:rPr>
            </w:pPr>
            <w:r>
              <w:rPr>
                <w:b/>
                <w:bCs/>
                <w:sz w:val="28"/>
                <w:szCs w:val="28"/>
              </w:rPr>
              <w:t>Innovative Approach</w:t>
            </w:r>
          </w:p>
          <w:p w14:paraId="42672212" w14:textId="77777777" w:rsidR="000F0BDE" w:rsidRDefault="000F0BDE" w:rsidP="00F83705">
            <w:pPr>
              <w:rPr>
                <w:b/>
                <w:bCs/>
                <w:sz w:val="28"/>
                <w:szCs w:val="28"/>
              </w:rPr>
            </w:pPr>
          </w:p>
          <w:p w14:paraId="0992E3E9" w14:textId="77777777" w:rsidR="000F0BDE" w:rsidRDefault="000F0BDE" w:rsidP="00F83705">
            <w:pPr>
              <w:rPr>
                <w:b/>
                <w:bCs/>
                <w:sz w:val="28"/>
                <w:szCs w:val="28"/>
              </w:rPr>
            </w:pPr>
          </w:p>
          <w:p w14:paraId="633E0D2D" w14:textId="151292A0" w:rsidR="000F0BDE" w:rsidRDefault="000F0BDE" w:rsidP="00F83705">
            <w:pPr>
              <w:rPr>
                <w:b/>
                <w:bCs/>
                <w:sz w:val="28"/>
                <w:szCs w:val="28"/>
              </w:rPr>
            </w:pPr>
          </w:p>
          <w:p w14:paraId="048FB7E8" w14:textId="188EE01A" w:rsidR="000F0BDE" w:rsidRDefault="000F0BDE" w:rsidP="00F83705">
            <w:pPr>
              <w:rPr>
                <w:b/>
                <w:bCs/>
                <w:sz w:val="28"/>
                <w:szCs w:val="28"/>
              </w:rPr>
            </w:pPr>
          </w:p>
          <w:p w14:paraId="3C380E5A" w14:textId="77777777" w:rsidR="000F0BDE" w:rsidRDefault="000F0BDE" w:rsidP="00F83705">
            <w:pPr>
              <w:rPr>
                <w:b/>
                <w:bCs/>
                <w:sz w:val="28"/>
                <w:szCs w:val="28"/>
              </w:rPr>
            </w:pPr>
          </w:p>
          <w:p w14:paraId="5E8C65A4" w14:textId="77777777" w:rsidR="000F0BDE" w:rsidRDefault="000F0BDE" w:rsidP="00F83705">
            <w:pPr>
              <w:rPr>
                <w:b/>
                <w:bCs/>
                <w:sz w:val="28"/>
                <w:szCs w:val="28"/>
              </w:rPr>
            </w:pPr>
          </w:p>
        </w:tc>
      </w:tr>
    </w:tbl>
    <w:p w14:paraId="416063DE" w14:textId="27831234" w:rsidR="003E246A" w:rsidRPr="00384E56" w:rsidRDefault="003E246A" w:rsidP="00EE24D6">
      <w:pPr>
        <w:sectPr w:rsidR="003E246A" w:rsidRPr="00384E56" w:rsidSect="00750705">
          <w:headerReference w:type="even" r:id="rId14"/>
          <w:headerReference w:type="default" r:id="rId15"/>
          <w:footerReference w:type="default" r:id="rId16"/>
          <w:headerReference w:type="first" r:id="rId17"/>
          <w:footerReference w:type="first" r:id="rId18"/>
          <w:pgSz w:w="12240" w:h="15840"/>
          <w:pgMar w:top="1440" w:right="1440" w:bottom="1530" w:left="1440" w:header="720" w:footer="432" w:gutter="0"/>
          <w:cols w:space="720"/>
          <w:titlePg/>
          <w:docGrid w:linePitch="360"/>
        </w:sectPr>
      </w:pPr>
    </w:p>
    <w:p w14:paraId="3D598DB9" w14:textId="4BBC3D43" w:rsidR="003E0275" w:rsidRDefault="00384E56" w:rsidP="00EE24D6">
      <w:pPr>
        <w:rPr>
          <w:sz w:val="28"/>
          <w:szCs w:val="28"/>
        </w:rPr>
      </w:pPr>
      <w:r>
        <w:rPr>
          <w:b/>
          <w:bCs/>
          <w:sz w:val="28"/>
          <w:szCs w:val="28"/>
        </w:rPr>
        <w:lastRenderedPageBreak/>
        <w:t>Part D</w:t>
      </w:r>
      <w:r w:rsidR="003E0275">
        <w:rPr>
          <w:b/>
          <w:bCs/>
          <w:sz w:val="28"/>
          <w:szCs w:val="28"/>
        </w:rPr>
        <w:t xml:space="preserve">: </w:t>
      </w:r>
      <w:r w:rsidR="003E0275" w:rsidRPr="003E246A">
        <w:rPr>
          <w:sz w:val="28"/>
          <w:szCs w:val="28"/>
        </w:rPr>
        <w:t>Budget</w:t>
      </w:r>
      <w:r w:rsidR="000F0BDE">
        <w:rPr>
          <w:sz w:val="28"/>
          <w:szCs w:val="28"/>
        </w:rPr>
        <w:t xml:space="preserve"> and Budget Justification</w:t>
      </w:r>
    </w:p>
    <w:p w14:paraId="0F8700BE" w14:textId="493444DA" w:rsidR="000F0BDE" w:rsidRDefault="000F0BDE" w:rsidP="00EE24D6">
      <w:pPr>
        <w:rPr>
          <w:b/>
          <w:bCs/>
          <w:sz w:val="28"/>
          <w:szCs w:val="28"/>
        </w:rPr>
      </w:pPr>
    </w:p>
    <w:p w14:paraId="4B997D06" w14:textId="77777777" w:rsidR="00FB074F" w:rsidRDefault="000F0BDE" w:rsidP="00EE24D6">
      <w:r w:rsidRPr="00D964D7">
        <w:rPr>
          <w:b/>
          <w:bCs/>
        </w:rPr>
        <w:t>Budget Information:</w:t>
      </w:r>
      <w:r>
        <w:t xml:space="preserve">  Provide an itemized budget.  The budget and budget justification do count</w:t>
      </w:r>
      <w:r w:rsidR="00D964D7">
        <w:t xml:space="preserve"> toward the 5-page limit for the project description and narrative and must match with the goals and objectives of the proposal.  A competitive budget is one that will provide the ALSDE with a complete financial picture of the proposed project and reflect all the anticipated costs of the project</w:t>
      </w:r>
      <w:r w:rsidR="00FB074F">
        <w:t>.</w:t>
      </w:r>
      <w:r w:rsidR="00D964D7">
        <w:t xml:space="preserve">  </w:t>
      </w:r>
    </w:p>
    <w:p w14:paraId="6ACB45CE" w14:textId="77777777" w:rsidR="00FB074F" w:rsidRDefault="00FB074F" w:rsidP="00EE24D6"/>
    <w:p w14:paraId="368183EE" w14:textId="11E79688" w:rsidR="00D964D7" w:rsidRDefault="00D964D7" w:rsidP="00EE24D6">
      <w:r>
        <w:t>The budget and budget justification must be for SY22, SY23, and SY24. Budgets are reviewed to verify if the costs are reasonable and necessary to carry out the proposed project and if it conforms to the purpose of CHANCE.</w:t>
      </w:r>
      <w:r w:rsidR="00FB074F">
        <w:t xml:space="preserve">  </w:t>
      </w:r>
    </w:p>
    <w:p w14:paraId="53B1C1EC" w14:textId="77777777" w:rsidR="00D964D7" w:rsidRDefault="00D964D7" w:rsidP="00EE24D6"/>
    <w:p w14:paraId="5BBC821C" w14:textId="3CE33937" w:rsidR="00E576D9" w:rsidRPr="00D36E0B" w:rsidRDefault="00E576D9" w:rsidP="00EE24D6">
      <w:pPr>
        <w:rPr>
          <w:i/>
          <w:iCs/>
        </w:rPr>
      </w:pPr>
      <w:r w:rsidRPr="00D36E0B">
        <w:rPr>
          <w:i/>
          <w:iCs/>
        </w:rPr>
        <w:t xml:space="preserve">Format: Applicants are encouraged to develop a budget grid; however, </w:t>
      </w:r>
      <w:r w:rsidR="00D36E0B" w:rsidRPr="00D36E0B">
        <w:rPr>
          <w:i/>
          <w:iCs/>
        </w:rPr>
        <w:t xml:space="preserve">depending on the objective(s) of the grant, an applicant </w:t>
      </w:r>
      <w:r w:rsidR="00D36E0B">
        <w:rPr>
          <w:i/>
          <w:iCs/>
        </w:rPr>
        <w:t>may choose a different format.  In either case, applicants must provide an itemized and coherent budget based upon the needs identified in the grant.</w:t>
      </w:r>
      <w:r w:rsidR="00D36E0B" w:rsidRPr="00D36E0B">
        <w:rPr>
          <w:i/>
          <w:iCs/>
        </w:rPr>
        <w:t xml:space="preserve"> </w:t>
      </w:r>
    </w:p>
    <w:p w14:paraId="29FFA762" w14:textId="77777777" w:rsidR="00E576D9" w:rsidRDefault="00E576D9" w:rsidP="00EE24D6">
      <w:pPr>
        <w:rPr>
          <w:b/>
          <w:bCs/>
        </w:rPr>
      </w:pPr>
    </w:p>
    <w:p w14:paraId="13FCCB00" w14:textId="69D84C9A" w:rsidR="00D964D7" w:rsidRPr="00D964D7" w:rsidRDefault="00D964D7" w:rsidP="00EE24D6">
      <w:r w:rsidRPr="00D964D7">
        <w:rPr>
          <w:b/>
          <w:bCs/>
        </w:rPr>
        <w:t>Budget Justification:</w:t>
      </w:r>
      <w:r>
        <w:t xml:space="preserve">  Provide a detailed budget justification.  Include rationale for proposed costs.  </w:t>
      </w:r>
    </w:p>
    <w:p w14:paraId="7578549E" w14:textId="2D62691F" w:rsidR="003E246A" w:rsidRDefault="003E246A" w:rsidP="00EE24D6"/>
    <w:p w14:paraId="6771FEF6" w14:textId="77777777" w:rsidR="00FB074F" w:rsidRPr="00FB074F" w:rsidRDefault="00FB074F" w:rsidP="00EE24D6"/>
    <w:p w14:paraId="27451590" w14:textId="1B4F0B85" w:rsidR="00FC01D5" w:rsidRDefault="00384E56" w:rsidP="00EE24D6">
      <w:pPr>
        <w:rPr>
          <w:sz w:val="28"/>
          <w:szCs w:val="28"/>
        </w:rPr>
      </w:pPr>
      <w:r>
        <w:rPr>
          <w:b/>
          <w:bCs/>
          <w:sz w:val="28"/>
          <w:szCs w:val="28"/>
        </w:rPr>
        <w:t>Part E</w:t>
      </w:r>
      <w:r w:rsidR="00962FFA">
        <w:rPr>
          <w:b/>
          <w:bCs/>
          <w:sz w:val="28"/>
          <w:szCs w:val="28"/>
        </w:rPr>
        <w:t xml:space="preserve">: </w:t>
      </w:r>
      <w:r w:rsidR="00962FFA" w:rsidRPr="008C3AB6">
        <w:rPr>
          <w:sz w:val="28"/>
          <w:szCs w:val="28"/>
        </w:rPr>
        <w:t>Sustainability</w:t>
      </w:r>
    </w:p>
    <w:p w14:paraId="70425FEE" w14:textId="77777777" w:rsidR="002B5567" w:rsidRPr="00D859DE" w:rsidRDefault="002B5567" w:rsidP="002B5567">
      <w:pPr>
        <w:pStyle w:val="ListParagraph"/>
        <w:ind w:left="0"/>
        <w:rPr>
          <w:sz w:val="10"/>
          <w:szCs w:val="10"/>
        </w:rPr>
      </w:pPr>
    </w:p>
    <w:p w14:paraId="77E9CB6F" w14:textId="28EEC607" w:rsidR="00C73408" w:rsidRDefault="00FB074F" w:rsidP="002B5567">
      <w:pPr>
        <w:pStyle w:val="ListParagraph"/>
        <w:ind w:left="0"/>
      </w:pPr>
      <w:r>
        <w:rPr>
          <w:noProof/>
        </w:rPr>
        <w:drawing>
          <wp:anchor distT="0" distB="0" distL="114300" distR="114300" simplePos="0" relativeHeight="251657216" behindDoc="1" locked="0" layoutInCell="1" allowOverlap="1" wp14:anchorId="7EF3DB80" wp14:editId="7F618EEA">
            <wp:simplePos x="0" y="0"/>
            <wp:positionH relativeFrom="column">
              <wp:posOffset>-371475</wp:posOffset>
            </wp:positionH>
            <wp:positionV relativeFrom="paragraph">
              <wp:posOffset>976630</wp:posOffset>
            </wp:positionV>
            <wp:extent cx="4324350" cy="3848100"/>
            <wp:effectExtent l="0" t="0" r="0"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F16BF3" w:rsidRPr="00D859DE">
        <w:t>CHANCE</w:t>
      </w:r>
      <w:r w:rsidR="004F68DF">
        <w:t xml:space="preserve"> Competitive Grant</w:t>
      </w:r>
      <w:r w:rsidR="00F16BF3" w:rsidRPr="00D859DE">
        <w:t xml:space="preserve"> mandates that applicants</w:t>
      </w:r>
      <w:r w:rsidR="00BA1A8D" w:rsidRPr="00D859DE">
        <w:t xml:space="preserve"> create a preliminary sustainability</w:t>
      </w:r>
      <w:r w:rsidR="00315F48" w:rsidRPr="00D859DE">
        <w:t xml:space="preserve"> plan to show how their plans will continue after CHANCE</w:t>
      </w:r>
      <w:r w:rsidR="0044336E" w:rsidRPr="00D859DE">
        <w:t xml:space="preserve"> </w:t>
      </w:r>
      <w:r w:rsidR="004F68DF">
        <w:t xml:space="preserve">Competitive Grant </w:t>
      </w:r>
      <w:r w:rsidR="0044336E" w:rsidRPr="00D859DE">
        <w:t>funding ends.</w:t>
      </w:r>
      <w:r w:rsidR="00F46810" w:rsidRPr="00D859DE">
        <w:t xml:space="preserve">  The sustainability should include collaborative partnerships that will contribute to developing a vision and plan for financial capacity to support, and eventually sustain, the program after the three-year</w:t>
      </w:r>
      <w:r w:rsidR="006D7881" w:rsidRPr="00D859DE">
        <w:t xml:space="preserve"> grant funding ends.  The plan must include a specific description of the investments (time, capital, </w:t>
      </w:r>
      <w:r w:rsidR="00C73408" w:rsidRPr="00D859DE">
        <w:t>contributions</w:t>
      </w:r>
      <w:r w:rsidR="006D7881" w:rsidRPr="00D859DE">
        <w:t xml:space="preserve">, etc.) </w:t>
      </w:r>
      <w:r w:rsidR="00330031" w:rsidRPr="00D859DE">
        <w:t>that each partner will make to the program</w:t>
      </w:r>
      <w:r w:rsidR="002B5567" w:rsidRPr="00D859DE">
        <w:t xml:space="preserve">.  </w:t>
      </w:r>
      <w:r w:rsidR="00327FC6" w:rsidRPr="00D859DE">
        <w:t xml:space="preserve">The sustainability plan should be a </w:t>
      </w:r>
      <w:r w:rsidR="00C73408" w:rsidRPr="00D859DE">
        <w:t xml:space="preserve">fluid </w:t>
      </w:r>
      <w:r w:rsidR="00327FC6" w:rsidRPr="00D859DE">
        <w:t>document and expands throughout the life of the program.  This plan should be continually updated, easily assessable, and available f</w:t>
      </w:r>
      <w:r w:rsidR="00C73408" w:rsidRPr="00D859DE">
        <w:t>or inspection by the ALSDE.</w:t>
      </w:r>
    </w:p>
    <w:p w14:paraId="58FD4FE2" w14:textId="729A6A59" w:rsidR="00506E3B" w:rsidRDefault="00506E3B" w:rsidP="002B5567">
      <w:pPr>
        <w:pStyle w:val="ListParagraph"/>
        <w:ind w:left="0"/>
      </w:pPr>
    </w:p>
    <w:p w14:paraId="78610733" w14:textId="77777777" w:rsidR="00FB074F" w:rsidRPr="00750705" w:rsidRDefault="00FB074F" w:rsidP="00FB074F">
      <w:pPr>
        <w:rPr>
          <w:b/>
          <w:bCs/>
          <w:sz w:val="28"/>
          <w:szCs w:val="28"/>
        </w:rPr>
      </w:pPr>
      <w:r w:rsidRPr="00750705">
        <w:rPr>
          <w:b/>
          <w:bCs/>
          <w:sz w:val="28"/>
          <w:szCs w:val="28"/>
        </w:rPr>
        <w:t>Scoring Criteria</w:t>
      </w:r>
    </w:p>
    <w:p w14:paraId="3D5E2889" w14:textId="77777777" w:rsidR="00FB074F" w:rsidRPr="00B95788" w:rsidRDefault="00FB074F" w:rsidP="00FB074F">
      <w:pPr>
        <w:rPr>
          <w:sz w:val="10"/>
          <w:szCs w:val="10"/>
        </w:rPr>
      </w:pPr>
    </w:p>
    <w:p w14:paraId="6045F718" w14:textId="2D78DFF2" w:rsidR="00FB074F" w:rsidRDefault="00FB074F" w:rsidP="00FB074F">
      <w:pPr>
        <w:rPr>
          <w:sz w:val="28"/>
          <w:szCs w:val="28"/>
        </w:rPr>
      </w:pPr>
      <w:r w:rsidRPr="009B7092">
        <w:t>Each</w:t>
      </w:r>
      <w:r>
        <w:rPr>
          <w:sz w:val="28"/>
          <w:szCs w:val="28"/>
        </w:rPr>
        <w:t xml:space="preserve"> </w:t>
      </w:r>
      <w:r w:rsidRPr="009B7092">
        <w:t xml:space="preserve">criterion is weighted.  We offer the following as </w:t>
      </w:r>
      <w:r w:rsidR="004D3970">
        <w:t xml:space="preserve">a </w:t>
      </w:r>
      <w:r w:rsidRPr="009B7092">
        <w:t>guide to assist you.</w:t>
      </w:r>
    </w:p>
    <w:p w14:paraId="08062390" w14:textId="4EE41A11" w:rsidR="00FB074F" w:rsidRDefault="00FB074F" w:rsidP="002B5567">
      <w:pPr>
        <w:pStyle w:val="ListParagraph"/>
        <w:ind w:left="0"/>
      </w:pPr>
      <w:r>
        <w:rPr>
          <w:noProof/>
        </w:rPr>
        <mc:AlternateContent>
          <mc:Choice Requires="wps">
            <w:drawing>
              <wp:anchor distT="0" distB="0" distL="114300" distR="114300" simplePos="0" relativeHeight="251659268" behindDoc="1" locked="0" layoutInCell="1" allowOverlap="1" wp14:anchorId="1FC8E714" wp14:editId="7E8EF4E3">
                <wp:simplePos x="0" y="0"/>
                <wp:positionH relativeFrom="column">
                  <wp:posOffset>3267075</wp:posOffset>
                </wp:positionH>
                <wp:positionV relativeFrom="paragraph">
                  <wp:posOffset>1492885</wp:posOffset>
                </wp:positionV>
                <wp:extent cx="306705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67050" cy="1314450"/>
                        </a:xfrm>
                        <a:prstGeom prst="rect">
                          <a:avLst/>
                        </a:prstGeom>
                        <a:solidFill>
                          <a:schemeClr val="lt1"/>
                        </a:solidFill>
                        <a:ln w="6350">
                          <a:noFill/>
                        </a:ln>
                      </wps:spPr>
                      <wps:txbx>
                        <w:txbxContent>
                          <w:p w14:paraId="2BE73B09" w14:textId="7732F963" w:rsidR="00B95788" w:rsidRPr="00B95788" w:rsidRDefault="00B95788" w:rsidP="00B95788">
                            <w:pPr>
                              <w:jc w:val="center"/>
                              <w:rPr>
                                <w:b/>
                                <w:bCs/>
                              </w:rPr>
                            </w:pPr>
                            <w:r w:rsidRPr="00B95788">
                              <w:rPr>
                                <w:b/>
                                <w:bCs/>
                              </w:rPr>
                              <w:t>Remember</w:t>
                            </w:r>
                          </w:p>
                          <w:p w14:paraId="66464009" w14:textId="61E511C2" w:rsidR="00FB074F" w:rsidRDefault="00FB074F">
                            <w:r>
                              <w:t xml:space="preserve">Project Description &amp; Justification   </w:t>
                            </w:r>
                            <w:r w:rsidR="00B95788">
                              <w:tab/>
                            </w:r>
                            <w:r>
                              <w:t>20 points</w:t>
                            </w:r>
                          </w:p>
                          <w:p w14:paraId="5F91D697" w14:textId="098B7CB3" w:rsidR="00FB074F" w:rsidRPr="00B95788" w:rsidRDefault="00FB074F">
                            <w:pPr>
                              <w:rPr>
                                <w:sz w:val="8"/>
                                <w:szCs w:val="8"/>
                              </w:rPr>
                            </w:pPr>
                          </w:p>
                          <w:p w14:paraId="473B9CEB" w14:textId="30C35DBC" w:rsidR="00FB074F" w:rsidRDefault="00FB074F">
                            <w:r>
                              <w:t xml:space="preserve">Goals/Objectives                               </w:t>
                            </w:r>
                            <w:r w:rsidR="00B95788">
                              <w:tab/>
                            </w:r>
                            <w:r>
                              <w:t>25 points</w:t>
                            </w:r>
                          </w:p>
                          <w:p w14:paraId="12464E41" w14:textId="2E34BC60" w:rsidR="00FB074F" w:rsidRPr="00B95788" w:rsidRDefault="00FB074F">
                            <w:pPr>
                              <w:rPr>
                                <w:sz w:val="8"/>
                                <w:szCs w:val="8"/>
                              </w:rPr>
                            </w:pPr>
                          </w:p>
                          <w:p w14:paraId="382B8186" w14:textId="439E738A" w:rsidR="00FB074F" w:rsidRDefault="00FB074F">
                            <w:pPr>
                              <w:rPr>
                                <w:u w:val="thick"/>
                              </w:rPr>
                            </w:pPr>
                            <w:r>
                              <w:t xml:space="preserve">Innovative Approach                         </w:t>
                            </w:r>
                            <w:r w:rsidR="00B95788">
                              <w:tab/>
                            </w:r>
                            <w:r w:rsidRPr="00B95788">
                              <w:rPr>
                                <w:u w:val="thick"/>
                              </w:rPr>
                              <w:t>15 points</w:t>
                            </w:r>
                          </w:p>
                          <w:p w14:paraId="6A3EA0F4" w14:textId="7FB1939E" w:rsidR="00B95788" w:rsidRPr="00B95788" w:rsidRDefault="00B95788">
                            <w:pPr>
                              <w:rPr>
                                <w:sz w:val="8"/>
                                <w:szCs w:val="8"/>
                                <w:u w:val="thick"/>
                              </w:rPr>
                            </w:pPr>
                          </w:p>
                          <w:p w14:paraId="5A791294" w14:textId="2C7C9CF7" w:rsidR="00B95788" w:rsidRPr="00B95788" w:rsidRDefault="00B95788">
                            <w:r>
                              <w:t>Narrative</w:t>
                            </w:r>
                            <w:r>
                              <w:tab/>
                            </w:r>
                            <w:r>
                              <w:tab/>
                            </w:r>
                            <w:r>
                              <w:tab/>
                            </w:r>
                            <w:r>
                              <w:tab/>
                              <w:t>60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C8E714" id="_x0000_t202" coordsize="21600,21600" o:spt="202" path="m,l,21600r21600,l21600,xe">
                <v:stroke joinstyle="miter"/>
                <v:path gradientshapeok="t" o:connecttype="rect"/>
              </v:shapetype>
              <v:shape id="Text Box 4" o:spid="_x0000_s1026" type="#_x0000_t202" style="position:absolute;margin-left:257.25pt;margin-top:117.55pt;width:241.5pt;height:103.5pt;z-index:-2516572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" fillcolor="white [3201]" stroked="f" strokeweight=".5pt">
                <v:textbox>
                  <w:txbxContent>
                    <w:p w14:paraId="2BE73B09" w14:textId="7732F963" w:rsidR="00B95788" w:rsidRPr="00B95788" w:rsidRDefault="00B95788" w:rsidP="00B95788">
                      <w:pPr>
                        <w:jc w:val="center"/>
                        <w:rPr>
                          <w:b/>
                          <w:bCs/>
                        </w:rPr>
                      </w:pPr>
                      <w:r w:rsidRPr="00B95788">
                        <w:rPr>
                          <w:b/>
                          <w:bCs/>
                        </w:rPr>
                        <w:t>Remember</w:t>
                      </w:r>
                    </w:p>
                    <w:p w14:paraId="66464009" w14:textId="61E511C2" w:rsidR="00FB074F" w:rsidRDefault="00FB074F">
                      <w:r>
                        <w:t xml:space="preserve">Project Description &amp; Justification   </w:t>
                      </w:r>
                      <w:r w:rsidR="00B95788">
                        <w:tab/>
                      </w:r>
                      <w:r>
                        <w:t>20 points</w:t>
                      </w:r>
                    </w:p>
                    <w:p w14:paraId="5F91D697" w14:textId="098B7CB3" w:rsidR="00FB074F" w:rsidRPr="00B95788" w:rsidRDefault="00FB074F">
                      <w:pPr>
                        <w:rPr>
                          <w:sz w:val="8"/>
                          <w:szCs w:val="8"/>
                        </w:rPr>
                      </w:pPr>
                    </w:p>
                    <w:p w14:paraId="473B9CEB" w14:textId="30C35DBC" w:rsidR="00FB074F" w:rsidRDefault="00FB074F">
                      <w:r>
                        <w:t xml:space="preserve">Goals/Objectives                               </w:t>
                      </w:r>
                      <w:r w:rsidR="00B95788">
                        <w:tab/>
                      </w:r>
                      <w:r>
                        <w:t>25 points</w:t>
                      </w:r>
                    </w:p>
                    <w:p w14:paraId="12464E41" w14:textId="2E34BC60" w:rsidR="00FB074F" w:rsidRPr="00B95788" w:rsidRDefault="00FB074F">
                      <w:pPr>
                        <w:rPr>
                          <w:sz w:val="8"/>
                          <w:szCs w:val="8"/>
                        </w:rPr>
                      </w:pPr>
                    </w:p>
                    <w:p w14:paraId="382B8186" w14:textId="439E738A" w:rsidR="00FB074F" w:rsidRDefault="00FB074F">
                      <w:pPr>
                        <w:rPr>
                          <w:u w:val="thick"/>
                        </w:rPr>
                      </w:pPr>
                      <w:r>
                        <w:t xml:space="preserve">Innovative Approach                         </w:t>
                      </w:r>
                      <w:r w:rsidR="00B95788">
                        <w:tab/>
                      </w:r>
                      <w:r w:rsidRPr="00B95788">
                        <w:rPr>
                          <w:u w:val="thick"/>
                        </w:rPr>
                        <w:t>15 points</w:t>
                      </w:r>
                    </w:p>
                    <w:p w14:paraId="6A3EA0F4" w14:textId="7FB1939E" w:rsidR="00B95788" w:rsidRPr="00B95788" w:rsidRDefault="00B95788">
                      <w:pPr>
                        <w:rPr>
                          <w:sz w:val="8"/>
                          <w:szCs w:val="8"/>
                          <w:u w:val="thick"/>
                        </w:rPr>
                      </w:pPr>
                    </w:p>
                    <w:p w14:paraId="5A791294" w14:textId="2C7C9CF7" w:rsidR="00B95788" w:rsidRPr="00B95788" w:rsidRDefault="00B95788">
                      <w:r>
                        <w:t>Narrative</w:t>
                      </w:r>
                      <w:r>
                        <w:tab/>
                      </w:r>
                      <w:r>
                        <w:tab/>
                      </w:r>
                      <w:r>
                        <w:tab/>
                      </w:r>
                      <w:r>
                        <w:tab/>
                        <w:t>60 points</w:t>
                      </w:r>
                    </w:p>
                  </w:txbxContent>
                </v:textbox>
              </v:shape>
            </w:pict>
          </mc:Fallback>
        </mc:AlternateContent>
      </w:r>
    </w:p>
    <w:p w14:paraId="2DB7A9BB" w14:textId="4C505FD0" w:rsidR="00FB074F" w:rsidRDefault="00FB074F" w:rsidP="002B5567">
      <w:pPr>
        <w:pStyle w:val="ListParagraph"/>
        <w:ind w:left="0"/>
        <w:sectPr w:rsidR="00FB074F" w:rsidSect="00750705">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3BD44CAA" w14:textId="77777777" w:rsidR="00506E3B" w:rsidRDefault="00506E3B" w:rsidP="00506E3B">
      <w:pPr>
        <w:jc w:val="center"/>
        <w:rPr>
          <w:sz w:val="32"/>
          <w:szCs w:val="32"/>
        </w:rPr>
      </w:pPr>
      <w:r>
        <w:rPr>
          <w:b/>
          <w:bCs/>
          <w:sz w:val="32"/>
          <w:szCs w:val="32"/>
        </w:rPr>
        <w:lastRenderedPageBreak/>
        <w:t>SCHOOL ASSURANCES</w:t>
      </w:r>
    </w:p>
    <w:p w14:paraId="130DC82B" w14:textId="77777777" w:rsidR="00506E3B" w:rsidRDefault="00506E3B" w:rsidP="00506E3B">
      <w:pPr>
        <w:textAlignment w:val="baseline"/>
      </w:pPr>
      <w:r>
        <w:t>Applicant assures that its application does not contain any request to waive the following Title I, Part A or ESSA General Assurances:</w:t>
      </w:r>
    </w:p>
    <w:p w14:paraId="12C4E47A" w14:textId="77777777" w:rsidR="00506E3B" w:rsidRDefault="00506E3B" w:rsidP="00506E3B">
      <w:pPr>
        <w:textAlignment w:val="baseline"/>
        <w:rPr>
          <w:rFonts w:ascii="Arial" w:hAnsi="Arial" w:cs="Arial"/>
          <w:sz w:val="14"/>
          <w:szCs w:val="14"/>
        </w:rPr>
      </w:pPr>
    </w:p>
    <w:p w14:paraId="267DE168" w14:textId="77777777" w:rsidR="00506E3B" w:rsidRDefault="00506E3B" w:rsidP="00506E3B">
      <w:pPr>
        <w:textAlignment w:val="baseline"/>
        <w:rPr>
          <w:b/>
          <w:bCs/>
        </w:rPr>
      </w:pPr>
      <w:r>
        <w:rPr>
          <w:b/>
          <w:bCs/>
        </w:rPr>
        <w:t>Title I, Part A</w:t>
      </w:r>
    </w:p>
    <w:p w14:paraId="463D1864" w14:textId="77777777" w:rsidR="00506E3B" w:rsidRDefault="00506E3B" w:rsidP="00506E3B">
      <w:pPr>
        <w:textAlignment w:val="baseline"/>
        <w:rPr>
          <w:rFonts w:ascii="Arial" w:hAnsi="Arial" w:cs="Arial"/>
          <w:sz w:val="10"/>
          <w:szCs w:val="10"/>
        </w:rPr>
      </w:pPr>
    </w:p>
    <w:p w14:paraId="30DD845A" w14:textId="77777777" w:rsidR="00506E3B" w:rsidRDefault="00506E3B" w:rsidP="00506E3B">
      <w:pPr>
        <w:textAlignment w:val="baseline"/>
        <w:rPr>
          <w:sz w:val="20"/>
          <w:szCs w:val="20"/>
        </w:rPr>
      </w:pPr>
      <w:r>
        <w:rPr>
          <w:sz w:val="20"/>
          <w:szCs w:val="20"/>
        </w:rPr>
        <w:t>The LEA plan for the implementation of Title I Part A was developed in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14:paraId="3D2B4A3C" w14:textId="77777777" w:rsidR="00506E3B" w:rsidRDefault="00506E3B" w:rsidP="00506E3B">
      <w:pPr>
        <w:textAlignment w:val="baseline"/>
        <w:rPr>
          <w:sz w:val="14"/>
          <w:szCs w:val="14"/>
        </w:rPr>
      </w:pPr>
    </w:p>
    <w:p w14:paraId="40CBBBF5" w14:textId="77777777" w:rsidR="00506E3B" w:rsidRDefault="00506E3B" w:rsidP="00506E3B">
      <w:pPr>
        <w:textAlignment w:val="baseline"/>
        <w:rPr>
          <w:sz w:val="20"/>
          <w:szCs w:val="20"/>
        </w:rPr>
      </w:pPr>
      <w:r>
        <w:rPr>
          <w:sz w:val="20"/>
          <w:szCs w:val="20"/>
        </w:rPr>
        <w:t>The plan for Title I, Part A coordinates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14:paraId="62F68FE0" w14:textId="77777777" w:rsidR="00506E3B" w:rsidRDefault="00506E3B" w:rsidP="00506E3B">
      <w:pPr>
        <w:textAlignment w:val="baseline"/>
        <w:rPr>
          <w:sz w:val="14"/>
          <w:szCs w:val="14"/>
        </w:rPr>
      </w:pPr>
    </w:p>
    <w:p w14:paraId="27FA7777" w14:textId="77777777" w:rsidR="00506E3B" w:rsidRDefault="00506E3B" w:rsidP="00506E3B">
      <w:pPr>
        <w:textAlignment w:val="baseline"/>
        <w:rPr>
          <w:sz w:val="20"/>
          <w:szCs w:val="20"/>
        </w:rPr>
      </w:pPr>
      <w:r>
        <w:rPr>
          <w:sz w:val="20"/>
          <w:szCs w:val="20"/>
        </w:rPr>
        <w:t>The LEA has a plan for assisting schools to develop capacity to comply with program operation and for providing additional educational assistance to students needing help to achieve state standards, including: The use of schoolwide programs; Steps to ensure that both schoolwide program and targeted assisted program schools have qualified staff (Section 1112); Assessments results are used by schools and teachers to improve achievement (Section 1112); and School choice and supplemental education services options (Section 1111).</w:t>
      </w:r>
    </w:p>
    <w:p w14:paraId="4EC5EA12" w14:textId="77777777" w:rsidR="00506E3B" w:rsidRDefault="00506E3B" w:rsidP="00506E3B">
      <w:pPr>
        <w:textAlignment w:val="baseline"/>
        <w:rPr>
          <w:sz w:val="14"/>
          <w:szCs w:val="14"/>
        </w:rPr>
      </w:pPr>
    </w:p>
    <w:p w14:paraId="19B18637" w14:textId="77777777" w:rsidR="00506E3B" w:rsidRDefault="00506E3B" w:rsidP="00506E3B">
      <w:pPr>
        <w:textAlignment w:val="baseline"/>
        <w:rPr>
          <w:sz w:val="20"/>
          <w:szCs w:val="20"/>
        </w:rPr>
      </w:pPr>
      <w:r>
        <w:rPr>
          <w:sz w:val="20"/>
          <w:szCs w:val="20"/>
        </w:rPr>
        <w:t>The LEA has a Parent and Family Engagement policy and plan as required in Section 1116, and ensures that all requirements in Section 1116 and 1112(e), Parents' Right-to-Know, are implemented systematically.</w:t>
      </w:r>
    </w:p>
    <w:p w14:paraId="4A769F02" w14:textId="77777777" w:rsidR="00506E3B" w:rsidRDefault="00506E3B" w:rsidP="00506E3B">
      <w:pPr>
        <w:textAlignment w:val="baseline"/>
        <w:rPr>
          <w:sz w:val="14"/>
          <w:szCs w:val="14"/>
        </w:rPr>
      </w:pPr>
    </w:p>
    <w:p w14:paraId="43BEDDF4" w14:textId="77777777" w:rsidR="00506E3B" w:rsidRDefault="00506E3B" w:rsidP="00506E3B">
      <w:pPr>
        <w:textAlignment w:val="baseline"/>
        <w:rPr>
          <w:sz w:val="20"/>
          <w:szCs w:val="20"/>
        </w:rPr>
      </w:pPr>
      <w:r>
        <w:rPr>
          <w:sz w:val="20"/>
          <w:szCs w:val="20"/>
        </w:rPr>
        <w:t>The LEA has a strategy for ensuring that children served by Title I, Part A will be taught the same knowledge and skills in all subjects and held to the same academic achievement expectations as all children.</w:t>
      </w:r>
    </w:p>
    <w:p w14:paraId="0C55A566" w14:textId="77777777" w:rsidR="00506E3B" w:rsidRDefault="00506E3B" w:rsidP="00506E3B">
      <w:pPr>
        <w:textAlignment w:val="baseline"/>
        <w:rPr>
          <w:sz w:val="14"/>
          <w:szCs w:val="14"/>
        </w:rPr>
      </w:pPr>
    </w:p>
    <w:p w14:paraId="4CB6DFAB" w14:textId="77777777" w:rsidR="00506E3B" w:rsidRDefault="00506E3B" w:rsidP="00506E3B">
      <w:pPr>
        <w:textAlignment w:val="baseline"/>
        <w:rPr>
          <w:sz w:val="20"/>
          <w:szCs w:val="20"/>
        </w:rPr>
      </w:pPr>
      <w:r>
        <w:rPr>
          <w:sz w:val="20"/>
          <w:szCs w:val="20"/>
        </w:rPr>
        <w:t>The LEA will ensure annual assessment of English language proficiency for all limited-English proficient students.</w:t>
      </w:r>
    </w:p>
    <w:p w14:paraId="1EAF8401" w14:textId="77777777" w:rsidR="00506E3B" w:rsidRDefault="00506E3B" w:rsidP="00506E3B">
      <w:pPr>
        <w:textAlignment w:val="baseline"/>
        <w:rPr>
          <w:sz w:val="14"/>
          <w:szCs w:val="14"/>
        </w:rPr>
      </w:pPr>
    </w:p>
    <w:p w14:paraId="4E67EEE2" w14:textId="77777777" w:rsidR="00506E3B" w:rsidRDefault="00506E3B" w:rsidP="00506E3B">
      <w:pPr>
        <w:textAlignment w:val="baseline"/>
        <w:rPr>
          <w:sz w:val="20"/>
          <w:szCs w:val="20"/>
        </w:rPr>
      </w:pPr>
      <w:r>
        <w:rPr>
          <w:sz w:val="20"/>
          <w:szCs w:val="20"/>
        </w:rPr>
        <w:t>The LEA will ensure that assessment results are promptly provided to schools, teachers, and parents.</w:t>
      </w:r>
    </w:p>
    <w:p w14:paraId="044429C0" w14:textId="77777777" w:rsidR="00506E3B" w:rsidRDefault="00506E3B" w:rsidP="00506E3B">
      <w:pPr>
        <w:textAlignment w:val="baseline"/>
        <w:rPr>
          <w:sz w:val="14"/>
          <w:szCs w:val="14"/>
        </w:rPr>
      </w:pPr>
    </w:p>
    <w:p w14:paraId="46024F77" w14:textId="77777777" w:rsidR="00506E3B" w:rsidRDefault="00506E3B" w:rsidP="00506E3B">
      <w:pPr>
        <w:textAlignment w:val="baseline"/>
        <w:rPr>
          <w:sz w:val="20"/>
          <w:szCs w:val="20"/>
        </w:rPr>
      </w:pPr>
      <w:r>
        <w:rPr>
          <w:sz w:val="20"/>
          <w:szCs w:val="20"/>
        </w:rPr>
        <w:t>The LEA will ensure that each school the local educational agency proposes to serve will receive all the State and local funds it would have received in the absence of funds received under section 1003 A.</w:t>
      </w:r>
    </w:p>
    <w:p w14:paraId="61AF6238" w14:textId="77777777" w:rsidR="00506E3B" w:rsidRDefault="00506E3B" w:rsidP="00506E3B">
      <w:pPr>
        <w:textAlignment w:val="baseline"/>
        <w:rPr>
          <w:rFonts w:ascii="Arial" w:hAnsi="Arial" w:cs="Arial"/>
          <w:sz w:val="14"/>
          <w:szCs w:val="14"/>
        </w:rPr>
      </w:pPr>
    </w:p>
    <w:p w14:paraId="2057DDF4" w14:textId="77777777" w:rsidR="00506E3B" w:rsidRDefault="00506E3B" w:rsidP="00506E3B">
      <w:pPr>
        <w:textAlignment w:val="baseline"/>
        <w:rPr>
          <w:b/>
          <w:bCs/>
        </w:rPr>
      </w:pPr>
      <w:r>
        <w:rPr>
          <w:b/>
          <w:bCs/>
        </w:rPr>
        <w:t>ESSA General Assurances</w:t>
      </w:r>
    </w:p>
    <w:p w14:paraId="65EAAAC9" w14:textId="77777777" w:rsidR="00506E3B" w:rsidRDefault="00506E3B" w:rsidP="00506E3B">
      <w:pPr>
        <w:textAlignment w:val="baseline"/>
        <w:rPr>
          <w:b/>
          <w:bCs/>
          <w:sz w:val="14"/>
          <w:szCs w:val="14"/>
        </w:rPr>
      </w:pPr>
    </w:p>
    <w:p w14:paraId="76A6D65B" w14:textId="77777777" w:rsidR="00506E3B" w:rsidRDefault="00506E3B" w:rsidP="00506E3B">
      <w:pPr>
        <w:textAlignment w:val="baseline"/>
        <w:rPr>
          <w:sz w:val="20"/>
          <w:szCs w:val="20"/>
        </w:rPr>
      </w:pPr>
      <w:r>
        <w:rPr>
          <w:sz w:val="20"/>
          <w:szCs w:val="20"/>
        </w:rPr>
        <w:t>Each ESSA program will be administered in accordance with all applicable statutes, regulations, program plans, and applications.</w:t>
      </w:r>
    </w:p>
    <w:p w14:paraId="797A4C21" w14:textId="77777777" w:rsidR="00506E3B" w:rsidRDefault="00506E3B" w:rsidP="00506E3B">
      <w:pPr>
        <w:textAlignment w:val="baseline"/>
        <w:rPr>
          <w:sz w:val="14"/>
          <w:szCs w:val="14"/>
        </w:rPr>
      </w:pPr>
    </w:p>
    <w:p w14:paraId="63C77D8E" w14:textId="77777777" w:rsidR="00506E3B" w:rsidRDefault="00506E3B" w:rsidP="00506E3B">
      <w:pPr>
        <w:textAlignment w:val="baseline"/>
        <w:rPr>
          <w:sz w:val="20"/>
          <w:szCs w:val="20"/>
        </w:rPr>
      </w:pPr>
      <w:r>
        <w:rPr>
          <w:sz w:val="20"/>
          <w:szCs w:val="20"/>
        </w:rPr>
        <w:t>The LEA will assure the control of funds provided under each ESSA program and title to property acquired with program funds will be in a public agency, a eligible private agency, institution, or organization, or an Indian tribe, if the law authorizing the program provides for assistance to those entities.</w:t>
      </w:r>
    </w:p>
    <w:p w14:paraId="77289C41" w14:textId="77777777" w:rsidR="00506E3B" w:rsidRDefault="00506E3B" w:rsidP="00506E3B">
      <w:pPr>
        <w:textAlignment w:val="baseline"/>
        <w:rPr>
          <w:sz w:val="14"/>
          <w:szCs w:val="14"/>
        </w:rPr>
      </w:pPr>
    </w:p>
    <w:p w14:paraId="6BFF6A7D" w14:textId="77777777" w:rsidR="00506E3B" w:rsidRDefault="00506E3B" w:rsidP="00506E3B">
      <w:pPr>
        <w:textAlignment w:val="baseline"/>
        <w:rPr>
          <w:sz w:val="20"/>
          <w:szCs w:val="20"/>
        </w:rPr>
      </w:pPr>
      <w:r>
        <w:rPr>
          <w:sz w:val="20"/>
          <w:szCs w:val="20"/>
        </w:rPr>
        <w:t>The LEA will administer those funds and property to the extent required by the authorizing law.</w:t>
      </w:r>
    </w:p>
    <w:p w14:paraId="40A5276F" w14:textId="77777777" w:rsidR="00506E3B" w:rsidRDefault="00506E3B" w:rsidP="00506E3B">
      <w:pPr>
        <w:textAlignment w:val="baseline"/>
        <w:rPr>
          <w:sz w:val="14"/>
          <w:szCs w:val="14"/>
        </w:rPr>
      </w:pPr>
    </w:p>
    <w:p w14:paraId="1AE6A811" w14:textId="77777777" w:rsidR="00506E3B" w:rsidRDefault="00506E3B" w:rsidP="00506E3B">
      <w:pPr>
        <w:textAlignment w:val="baseline"/>
        <w:rPr>
          <w:sz w:val="20"/>
          <w:szCs w:val="20"/>
        </w:rPr>
      </w:pPr>
      <w:r>
        <w:rPr>
          <w:sz w:val="20"/>
          <w:szCs w:val="20"/>
        </w:rPr>
        <w:t>The LEA will assure adoption and use proper methods of administering each ESSA program, including— The enforcement of any obligations imposed by law on agencies, institutions, organizations, and other recipients responsible for carrying out each ESSA program; The correction of deficiencies in program operations that are identified through audits, monitoring, or evaluation; and The adoption of written procedures for the receipt and resolution of complaints alleging violations of law in the administration of the programs.</w:t>
      </w:r>
    </w:p>
    <w:p w14:paraId="1DCA4661" w14:textId="77777777" w:rsidR="00506E3B" w:rsidRDefault="00506E3B" w:rsidP="00506E3B">
      <w:pPr>
        <w:textAlignment w:val="baseline"/>
        <w:rPr>
          <w:sz w:val="14"/>
          <w:szCs w:val="14"/>
        </w:rPr>
      </w:pPr>
    </w:p>
    <w:p w14:paraId="73FAC589" w14:textId="77777777" w:rsidR="00506E3B" w:rsidRDefault="00506E3B" w:rsidP="00506E3B">
      <w:pPr>
        <w:textAlignment w:val="baseline"/>
        <w:rPr>
          <w:sz w:val="20"/>
          <w:szCs w:val="20"/>
        </w:rPr>
      </w:pPr>
      <w:r>
        <w:rPr>
          <w:sz w:val="20"/>
          <w:szCs w:val="20"/>
        </w:rPr>
        <w:t>The LEA will assure cooperation in carrying out any evaluation of each ESSA program conducted by the SDE or other Federal officials.</w:t>
      </w:r>
    </w:p>
    <w:p w14:paraId="767911DA" w14:textId="77777777" w:rsidR="00506E3B" w:rsidRDefault="00506E3B" w:rsidP="00506E3B">
      <w:pPr>
        <w:textAlignment w:val="baseline"/>
        <w:rPr>
          <w:sz w:val="14"/>
          <w:szCs w:val="14"/>
        </w:rPr>
      </w:pPr>
    </w:p>
    <w:p w14:paraId="1DAEC66B" w14:textId="77777777" w:rsidR="00506E3B" w:rsidRDefault="00506E3B" w:rsidP="00506E3B">
      <w:pPr>
        <w:textAlignment w:val="baseline"/>
        <w:rPr>
          <w:sz w:val="20"/>
          <w:szCs w:val="20"/>
        </w:rPr>
      </w:pPr>
      <w:r>
        <w:rPr>
          <w:sz w:val="20"/>
          <w:szCs w:val="20"/>
        </w:rPr>
        <w:lastRenderedPageBreak/>
        <w:t>The LEA will use fiscal control and fund accounting procedures as will ensure proper disbursement of, and accounting for, Federal funds paid to the LEA under each ESSA program.</w:t>
      </w:r>
    </w:p>
    <w:p w14:paraId="54FEB1D7" w14:textId="77777777" w:rsidR="00506E3B" w:rsidRDefault="00506E3B" w:rsidP="00506E3B">
      <w:pPr>
        <w:textAlignment w:val="baseline"/>
        <w:rPr>
          <w:sz w:val="20"/>
          <w:szCs w:val="20"/>
        </w:rPr>
      </w:pPr>
      <w:r>
        <w:rPr>
          <w:sz w:val="20"/>
          <w:szCs w:val="20"/>
        </w:rPr>
        <w:t>The LEA will make reports to the SDE as may be necessary to enable the SDE to perform the required duties under each ESSA program.</w:t>
      </w:r>
    </w:p>
    <w:p w14:paraId="49F95D12" w14:textId="77777777" w:rsidR="00506E3B" w:rsidRDefault="00506E3B" w:rsidP="00506E3B">
      <w:pPr>
        <w:textAlignment w:val="baseline"/>
        <w:rPr>
          <w:sz w:val="14"/>
          <w:szCs w:val="14"/>
        </w:rPr>
      </w:pPr>
    </w:p>
    <w:p w14:paraId="7E745ED1" w14:textId="77777777" w:rsidR="00506E3B" w:rsidRDefault="00506E3B" w:rsidP="00506E3B">
      <w:pPr>
        <w:textAlignment w:val="baseline"/>
        <w:rPr>
          <w:sz w:val="20"/>
          <w:szCs w:val="20"/>
        </w:rPr>
      </w:pPr>
      <w:r>
        <w:rPr>
          <w:sz w:val="20"/>
          <w:szCs w:val="20"/>
        </w:rPr>
        <w:t>The LEA will maintain such records, provide such information to the SDE, and afford such access to the records as the SDE may find necessary to carry out the SDE’s duties.</w:t>
      </w:r>
    </w:p>
    <w:p w14:paraId="51666B9D" w14:textId="77777777" w:rsidR="00506E3B" w:rsidRDefault="00506E3B" w:rsidP="00506E3B">
      <w:pPr>
        <w:textAlignment w:val="baseline"/>
        <w:rPr>
          <w:sz w:val="14"/>
          <w:szCs w:val="14"/>
        </w:rPr>
      </w:pPr>
    </w:p>
    <w:p w14:paraId="613B5141" w14:textId="77777777" w:rsidR="00506E3B" w:rsidRDefault="00506E3B" w:rsidP="00506E3B">
      <w:pPr>
        <w:textAlignment w:val="baseline"/>
        <w:rPr>
          <w:sz w:val="20"/>
          <w:szCs w:val="20"/>
        </w:rPr>
      </w:pPr>
      <w:r>
        <w:rPr>
          <w:sz w:val="20"/>
          <w:szCs w:val="20"/>
        </w:rPr>
        <w:t>Before the plan or application was submitted to the SDE, the LEA afforded a reasonable opportunity for public comment on the plan or application and considered such comment. Parents with students in schools served under Title I, Part A, have been afforded the opportunity to submit written dissenting views or opinions as an attachment to the LEA Consolidated Application.</w:t>
      </w:r>
    </w:p>
    <w:p w14:paraId="3BA9280B" w14:textId="77777777" w:rsidR="00506E3B" w:rsidRDefault="00506E3B" w:rsidP="00506E3B">
      <w:pPr>
        <w:textAlignment w:val="baseline"/>
        <w:rPr>
          <w:sz w:val="14"/>
          <w:szCs w:val="14"/>
        </w:rPr>
      </w:pPr>
    </w:p>
    <w:p w14:paraId="63720A61" w14:textId="77777777" w:rsidR="00506E3B" w:rsidRDefault="00506E3B" w:rsidP="00506E3B">
      <w:pPr>
        <w:textAlignment w:val="baseline"/>
        <w:rPr>
          <w:sz w:val="20"/>
          <w:szCs w:val="20"/>
        </w:rPr>
      </w:pPr>
      <w:r>
        <w:rPr>
          <w:sz w:val="20"/>
          <w:szCs w:val="20"/>
        </w:rPr>
        <w:t>The LEA will assure there are no policies or procedures that prevent, or otherwise deny participation in, constitutionally protected prayer in public schools as set forth in Title VIII, Section 8525 of ESSA and Guidance on Constitutionally Protected Prayer in Public Elementary and Secondary Schools.</w:t>
      </w:r>
    </w:p>
    <w:p w14:paraId="29052A05" w14:textId="77777777" w:rsidR="00506E3B" w:rsidRDefault="00506E3B" w:rsidP="00506E3B">
      <w:pPr>
        <w:textAlignment w:val="baseline"/>
        <w:rPr>
          <w:sz w:val="14"/>
          <w:szCs w:val="14"/>
        </w:rPr>
      </w:pPr>
    </w:p>
    <w:p w14:paraId="4629C22E" w14:textId="77777777" w:rsidR="00506E3B" w:rsidRDefault="00506E3B" w:rsidP="00506E3B">
      <w:pPr>
        <w:textAlignment w:val="baseline"/>
        <w:rPr>
          <w:sz w:val="20"/>
          <w:szCs w:val="20"/>
        </w:rPr>
      </w:pPr>
      <w:r>
        <w:rPr>
          <w:sz w:val="20"/>
          <w:szCs w:val="20"/>
        </w:rPr>
        <w:t>The LEA will assure systematic compliance with requirements of the Family Educational Rights and Privacy Act (FERPA) and the Protection of Pupil Rights Amendment (PPRA) under 20 U.S.C., Section 1232(g) and 1232(h), respectively.</w:t>
      </w:r>
    </w:p>
    <w:p w14:paraId="4B0B39AC" w14:textId="77777777" w:rsidR="00506E3B" w:rsidRDefault="00506E3B" w:rsidP="00506E3B">
      <w:pPr>
        <w:textAlignment w:val="baseline"/>
        <w:rPr>
          <w:sz w:val="20"/>
          <w:szCs w:val="20"/>
        </w:rPr>
      </w:pPr>
      <w:r>
        <w:rPr>
          <w:sz w:val="20"/>
          <w:szCs w:val="20"/>
        </w:rPr>
        <w:t>The LEA will assure systematic compliance with the Title VIII, Section 8528, requirement that secondary schools make student directory information available, upon request, to military recruiters unless parents of those students have opted out of providing such information.</w:t>
      </w:r>
    </w:p>
    <w:p w14:paraId="08B068F5" w14:textId="77777777" w:rsidR="00506E3B" w:rsidRDefault="00506E3B" w:rsidP="00506E3B">
      <w:pPr>
        <w:textAlignment w:val="baseline"/>
        <w:rPr>
          <w:sz w:val="14"/>
          <w:szCs w:val="14"/>
        </w:rPr>
      </w:pPr>
    </w:p>
    <w:p w14:paraId="72B740F0" w14:textId="77777777" w:rsidR="00506E3B" w:rsidRDefault="00506E3B" w:rsidP="00506E3B">
      <w:pPr>
        <w:textAlignment w:val="baseline"/>
        <w:rPr>
          <w:sz w:val="20"/>
          <w:szCs w:val="20"/>
        </w:rPr>
      </w:pPr>
      <w:r>
        <w:rPr>
          <w:sz w:val="20"/>
          <w:szCs w:val="20"/>
        </w:rPr>
        <w:t>The LEA will ensure that all federally funded preschool programs comply with standards established under 641 A (a) of the Head Start Act, if applicable.</w:t>
      </w:r>
    </w:p>
    <w:p w14:paraId="7B433164" w14:textId="77777777" w:rsidR="00506E3B" w:rsidRDefault="00506E3B" w:rsidP="00506E3B">
      <w:pPr>
        <w:textAlignment w:val="baseline"/>
        <w:rPr>
          <w:rFonts w:ascii="Arial" w:hAnsi="Arial" w:cs="Arial"/>
          <w:sz w:val="14"/>
          <w:szCs w:val="14"/>
        </w:rPr>
      </w:pPr>
      <w:r>
        <w:rPr>
          <w:rFonts w:ascii="Arial" w:hAnsi="Arial" w:cs="Arial"/>
        </w:rPr>
        <w:t> </w:t>
      </w:r>
    </w:p>
    <w:p w14:paraId="5BCAD36B" w14:textId="77777777" w:rsidR="00506E3B" w:rsidRDefault="00506E3B" w:rsidP="00506E3B">
      <w:pPr>
        <w:textAlignment w:val="baseline"/>
        <w:rPr>
          <w:rFonts w:ascii="Arial" w:hAnsi="Arial" w:cs="Arial"/>
        </w:rPr>
      </w:pPr>
      <w:r>
        <w:rPr>
          <w:rFonts w:ascii="Arial" w:hAnsi="Arial" w:cs="Arial"/>
        </w:rPr>
        <w:t> </w:t>
      </w:r>
    </w:p>
    <w:tbl>
      <w:tblPr>
        <w:tblW w:w="105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5206"/>
      </w:tblGrid>
      <w:tr w:rsidR="00506E3B" w14:paraId="3439E7C5" w14:textId="77777777" w:rsidTr="00506E3B">
        <w:trPr>
          <w:trHeight w:val="300"/>
          <w:jc w:val="center"/>
        </w:trPr>
        <w:tc>
          <w:tcPr>
            <w:tcW w:w="5340" w:type="dxa"/>
            <w:tcBorders>
              <w:top w:val="nil"/>
              <w:left w:val="nil"/>
              <w:bottom w:val="nil"/>
              <w:right w:val="nil"/>
            </w:tcBorders>
            <w:hideMark/>
          </w:tcPr>
          <w:p w14:paraId="0F1DA716" w14:textId="77777777" w:rsidR="00506E3B" w:rsidRDefault="00506E3B">
            <w:pPr>
              <w:textAlignment w:val="baseline"/>
              <w:rPr>
                <w:rFonts w:ascii="Arial" w:hAnsi="Arial" w:cs="Arial"/>
              </w:rPr>
            </w:pPr>
            <w:r>
              <w:rPr>
                <w:rFonts w:ascii="Arial" w:hAnsi="Arial" w:cs="Arial"/>
              </w:rPr>
              <w:t>________________________________________</w:t>
            </w:r>
          </w:p>
          <w:p w14:paraId="7F9FAA17" w14:textId="77777777" w:rsidR="00506E3B" w:rsidRDefault="00506E3B">
            <w:pPr>
              <w:textAlignment w:val="baseline"/>
            </w:pPr>
            <w:r>
              <w:t xml:space="preserve">Principal                                              </w:t>
            </w:r>
          </w:p>
          <w:p w14:paraId="2B4D2FEA" w14:textId="77777777" w:rsidR="00506E3B" w:rsidRDefault="00506E3B">
            <w:pPr>
              <w:textAlignment w:val="baseline"/>
              <w:rPr>
                <w:rFonts w:ascii="Arial" w:hAnsi="Arial" w:cs="Arial"/>
              </w:rPr>
            </w:pPr>
            <w:r>
              <w:rPr>
                <w:rFonts w:ascii="Arial" w:hAnsi="Arial" w:cs="Arial"/>
              </w:rPr>
              <w:t> </w:t>
            </w:r>
          </w:p>
        </w:tc>
        <w:tc>
          <w:tcPr>
            <w:tcW w:w="5206" w:type="dxa"/>
            <w:tcBorders>
              <w:top w:val="nil"/>
              <w:left w:val="nil"/>
              <w:bottom w:val="nil"/>
              <w:right w:val="nil"/>
            </w:tcBorders>
            <w:hideMark/>
          </w:tcPr>
          <w:p w14:paraId="4B33EBB7" w14:textId="77777777" w:rsidR="00506E3B" w:rsidRDefault="00506E3B">
            <w:pPr>
              <w:textAlignment w:val="baseline"/>
              <w:rPr>
                <w:rFonts w:ascii="Arial" w:hAnsi="Arial" w:cs="Arial"/>
              </w:rPr>
            </w:pPr>
            <w:r>
              <w:rPr>
                <w:rFonts w:ascii="Arial" w:hAnsi="Arial" w:cs="Arial"/>
              </w:rPr>
              <w:t>________      ____________________________</w:t>
            </w:r>
          </w:p>
          <w:p w14:paraId="21E69ECE" w14:textId="77777777" w:rsidR="00506E3B" w:rsidRDefault="00506E3B">
            <w:pPr>
              <w:textAlignment w:val="baseline"/>
            </w:pPr>
            <w:r>
              <w:rPr>
                <w:rFonts w:ascii="Arial" w:hAnsi="Arial" w:cs="Arial"/>
              </w:rPr>
              <w:t xml:space="preserve">                                               </w:t>
            </w:r>
            <w:r>
              <w:t>Date </w:t>
            </w:r>
          </w:p>
          <w:p w14:paraId="2766F7B7" w14:textId="77777777" w:rsidR="00506E3B" w:rsidRDefault="00506E3B">
            <w:pPr>
              <w:textAlignment w:val="baseline"/>
              <w:rPr>
                <w:rFonts w:ascii="Arial" w:hAnsi="Arial" w:cs="Arial"/>
              </w:rPr>
            </w:pPr>
            <w:r>
              <w:rPr>
                <w:rFonts w:ascii="Arial" w:hAnsi="Arial" w:cs="Arial"/>
              </w:rPr>
              <w:t> </w:t>
            </w:r>
          </w:p>
        </w:tc>
      </w:tr>
      <w:tr w:rsidR="00506E3B" w14:paraId="5839405A" w14:textId="77777777" w:rsidTr="00506E3B">
        <w:trPr>
          <w:trHeight w:val="300"/>
          <w:jc w:val="center"/>
        </w:trPr>
        <w:tc>
          <w:tcPr>
            <w:tcW w:w="5340" w:type="dxa"/>
            <w:tcBorders>
              <w:top w:val="nil"/>
              <w:left w:val="nil"/>
              <w:bottom w:val="nil"/>
              <w:right w:val="nil"/>
            </w:tcBorders>
          </w:tcPr>
          <w:p w14:paraId="2C7D4490" w14:textId="77777777" w:rsidR="00506E3B" w:rsidRDefault="00506E3B">
            <w:pPr>
              <w:textAlignment w:val="baseline"/>
              <w:rPr>
                <w:rFonts w:ascii="Arial" w:hAnsi="Arial" w:cs="Arial"/>
              </w:rPr>
            </w:pPr>
            <w:r>
              <w:rPr>
                <w:rFonts w:ascii="Arial" w:hAnsi="Arial" w:cs="Arial"/>
              </w:rPr>
              <w:t>________________________________________</w:t>
            </w:r>
          </w:p>
          <w:p w14:paraId="5CBC138A" w14:textId="77777777" w:rsidR="00506E3B" w:rsidRDefault="00506E3B">
            <w:pPr>
              <w:textAlignment w:val="baseline"/>
            </w:pPr>
            <w:r>
              <w:t xml:space="preserve">District Contact                                           </w:t>
            </w:r>
          </w:p>
          <w:p w14:paraId="36467D0F" w14:textId="77777777" w:rsidR="00506E3B" w:rsidRDefault="00506E3B">
            <w:pPr>
              <w:textAlignment w:val="baseline"/>
              <w:rPr>
                <w:rFonts w:ascii="Arial" w:hAnsi="Arial" w:cs="Arial"/>
              </w:rPr>
            </w:pPr>
          </w:p>
        </w:tc>
        <w:tc>
          <w:tcPr>
            <w:tcW w:w="5206" w:type="dxa"/>
            <w:tcBorders>
              <w:top w:val="nil"/>
              <w:left w:val="nil"/>
              <w:bottom w:val="nil"/>
              <w:right w:val="nil"/>
            </w:tcBorders>
            <w:hideMark/>
          </w:tcPr>
          <w:p w14:paraId="49387FD1" w14:textId="77777777" w:rsidR="00506E3B" w:rsidRDefault="00506E3B">
            <w:pPr>
              <w:textAlignment w:val="baseline"/>
              <w:rPr>
                <w:rFonts w:ascii="Arial" w:hAnsi="Arial" w:cs="Arial"/>
              </w:rPr>
            </w:pPr>
            <w:r>
              <w:rPr>
                <w:rFonts w:ascii="Arial" w:hAnsi="Arial" w:cs="Arial"/>
              </w:rPr>
              <w:t>________      ____________________________</w:t>
            </w:r>
          </w:p>
          <w:p w14:paraId="178C46D3" w14:textId="77777777" w:rsidR="00506E3B" w:rsidRDefault="00506E3B">
            <w:pPr>
              <w:textAlignment w:val="baseline"/>
            </w:pPr>
            <w:r>
              <w:rPr>
                <w:rFonts w:ascii="Arial" w:hAnsi="Arial" w:cs="Arial"/>
              </w:rPr>
              <w:t xml:space="preserve">                                               </w:t>
            </w:r>
            <w:r>
              <w:t>Date </w:t>
            </w:r>
          </w:p>
          <w:p w14:paraId="7B85D495" w14:textId="77777777" w:rsidR="00506E3B" w:rsidRDefault="00506E3B">
            <w:pPr>
              <w:textAlignment w:val="baseline"/>
              <w:rPr>
                <w:rFonts w:ascii="Arial" w:hAnsi="Arial" w:cs="Arial"/>
              </w:rPr>
            </w:pPr>
            <w:r>
              <w:rPr>
                <w:rFonts w:ascii="Arial" w:hAnsi="Arial" w:cs="Arial"/>
              </w:rPr>
              <w:t> </w:t>
            </w:r>
          </w:p>
        </w:tc>
      </w:tr>
      <w:tr w:rsidR="00506E3B" w14:paraId="37E34024" w14:textId="77777777" w:rsidTr="00506E3B">
        <w:trPr>
          <w:trHeight w:val="300"/>
          <w:jc w:val="center"/>
        </w:trPr>
        <w:tc>
          <w:tcPr>
            <w:tcW w:w="5340" w:type="dxa"/>
            <w:tcBorders>
              <w:top w:val="nil"/>
              <w:left w:val="nil"/>
              <w:bottom w:val="nil"/>
              <w:right w:val="nil"/>
            </w:tcBorders>
          </w:tcPr>
          <w:p w14:paraId="2766B003" w14:textId="77777777" w:rsidR="00506E3B" w:rsidRDefault="00506E3B">
            <w:pPr>
              <w:textAlignment w:val="baseline"/>
              <w:rPr>
                <w:rFonts w:ascii="Arial" w:hAnsi="Arial" w:cs="Arial"/>
              </w:rPr>
            </w:pPr>
            <w:r>
              <w:rPr>
                <w:rFonts w:ascii="Arial" w:hAnsi="Arial" w:cs="Arial"/>
              </w:rPr>
              <w:t>________________________________________</w:t>
            </w:r>
          </w:p>
          <w:p w14:paraId="297B2B79" w14:textId="77777777" w:rsidR="00506E3B" w:rsidRDefault="00506E3B">
            <w:pPr>
              <w:textAlignment w:val="baseline"/>
            </w:pPr>
            <w:r>
              <w:t xml:space="preserve">Superintendent                                              </w:t>
            </w:r>
          </w:p>
          <w:p w14:paraId="753F8643" w14:textId="77777777" w:rsidR="00506E3B" w:rsidRDefault="00506E3B">
            <w:pPr>
              <w:textAlignment w:val="baseline"/>
              <w:rPr>
                <w:rFonts w:ascii="Arial" w:hAnsi="Arial" w:cs="Arial"/>
              </w:rPr>
            </w:pPr>
          </w:p>
        </w:tc>
        <w:tc>
          <w:tcPr>
            <w:tcW w:w="5206" w:type="dxa"/>
            <w:tcBorders>
              <w:top w:val="nil"/>
              <w:left w:val="nil"/>
              <w:bottom w:val="nil"/>
              <w:right w:val="nil"/>
            </w:tcBorders>
            <w:hideMark/>
          </w:tcPr>
          <w:p w14:paraId="210EB938" w14:textId="77777777" w:rsidR="00506E3B" w:rsidRDefault="00506E3B">
            <w:pPr>
              <w:textAlignment w:val="baseline"/>
              <w:rPr>
                <w:rFonts w:ascii="Arial" w:hAnsi="Arial" w:cs="Arial"/>
              </w:rPr>
            </w:pPr>
            <w:r>
              <w:rPr>
                <w:rFonts w:ascii="Arial" w:hAnsi="Arial" w:cs="Arial"/>
              </w:rPr>
              <w:t>________      ____________________________</w:t>
            </w:r>
          </w:p>
          <w:p w14:paraId="6FD0CA06" w14:textId="2791F34B" w:rsidR="00506E3B" w:rsidRDefault="00506E3B" w:rsidP="00750705">
            <w:pPr>
              <w:textAlignment w:val="baseline"/>
              <w:rPr>
                <w:rFonts w:ascii="Arial" w:hAnsi="Arial" w:cs="Arial"/>
              </w:rPr>
            </w:pPr>
            <w:r>
              <w:rPr>
                <w:rFonts w:ascii="Arial" w:hAnsi="Arial" w:cs="Arial"/>
              </w:rPr>
              <w:t xml:space="preserve">                                              </w:t>
            </w:r>
            <w:r>
              <w:t xml:space="preserve"> Date </w:t>
            </w:r>
          </w:p>
        </w:tc>
      </w:tr>
    </w:tbl>
    <w:p w14:paraId="23BDD4BD" w14:textId="77777777" w:rsidR="00506E3B" w:rsidRDefault="00506E3B" w:rsidP="00B95788"/>
    <w:sectPr w:rsidR="00506E3B" w:rsidSect="007507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6545" w14:textId="77777777" w:rsidR="005027F3" w:rsidRDefault="005027F3" w:rsidP="00185DC4">
      <w:r>
        <w:separator/>
      </w:r>
    </w:p>
  </w:endnote>
  <w:endnote w:type="continuationSeparator" w:id="0">
    <w:p w14:paraId="4B248C28" w14:textId="77777777" w:rsidR="005027F3" w:rsidRDefault="005027F3" w:rsidP="00185DC4">
      <w:r>
        <w:continuationSeparator/>
      </w:r>
    </w:p>
  </w:endnote>
  <w:endnote w:type="continuationNotice" w:id="1">
    <w:p w14:paraId="2DCEFE24" w14:textId="77777777" w:rsidR="005027F3" w:rsidRDefault="00502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6C27" w14:textId="487A4858" w:rsidR="00185DC4" w:rsidRDefault="00D859DE">
    <w:pPr>
      <w:pStyle w:val="Footer"/>
    </w:pPr>
    <w:r>
      <w:rPr>
        <w:noProof/>
      </w:rPr>
      <w:drawing>
        <wp:anchor distT="0" distB="0" distL="114300" distR="114300" simplePos="0" relativeHeight="251658242" behindDoc="1" locked="0" layoutInCell="1" allowOverlap="1" wp14:anchorId="0CF6D38C" wp14:editId="0B810141">
          <wp:simplePos x="0" y="0"/>
          <wp:positionH relativeFrom="column">
            <wp:posOffset>22225</wp:posOffset>
          </wp:positionH>
          <wp:positionV relativeFrom="paragraph">
            <wp:posOffset>-234481</wp:posOffset>
          </wp:positionV>
          <wp:extent cx="1275080" cy="548640"/>
          <wp:effectExtent l="0" t="0" r="127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75080" cy="548640"/>
                  </a:xfrm>
                  <a:prstGeom prst="rect">
                    <a:avLst/>
                  </a:prstGeom>
                </pic:spPr>
              </pic:pic>
            </a:graphicData>
          </a:graphic>
          <wp14:sizeRelH relativeFrom="page">
            <wp14:pctWidth>0</wp14:pctWidth>
          </wp14:sizeRelH>
          <wp14:sizeRelV relativeFrom="page">
            <wp14:pctHeight>0</wp14:pctHeight>
          </wp14:sizeRelV>
        </wp:anchor>
      </w:drawing>
    </w:r>
    <w:r w:rsidR="003464EB">
      <w:rPr>
        <w:noProof/>
        <w:color w:val="808080" w:themeColor="background1" w:themeShade="80"/>
        <w:lang w:eastAsia="zh-CN"/>
      </w:rPr>
      <mc:AlternateContent>
        <mc:Choice Requires="wpg">
          <w:drawing>
            <wp:anchor distT="0" distB="0" distL="0" distR="0" simplePos="0" relativeHeight="251658241" behindDoc="0" locked="0" layoutInCell="1" allowOverlap="1" wp14:anchorId="61B991EE" wp14:editId="2D0DB0AA">
              <wp:simplePos x="0" y="0"/>
              <wp:positionH relativeFrom="margin">
                <wp:align>right</wp:align>
              </wp:positionH>
              <mc:AlternateContent>
                <mc:Choice Requires="wp14">
                  <wp:positionV relativeFrom="bottomMargin">
                    <wp14:pctPosVOffset>20000</wp14:pctPosVOffset>
                  </wp:positionV>
                </mc:Choice>
                <mc:Fallback>
                  <wp:positionV relativeFrom="page">
                    <wp:posOffset>9281160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5E9080CF" w14:textId="508807C8" w:rsidR="003464EB" w:rsidRDefault="00B95788">
                                <w:pPr>
                                  <w:jc w:val="right"/>
                                  <w:rPr>
                                    <w:color w:val="7F7F7F" w:themeColor="text1" w:themeTint="80"/>
                                  </w:rPr>
                                </w:pPr>
                                <w:r>
                                  <w:rPr>
                                    <w:color w:val="7F7F7F" w:themeColor="text1" w:themeTint="80"/>
                                  </w:rPr>
                                  <w:t>September</w:t>
                                </w:r>
                                <w:r w:rsidR="00FF063A">
                                  <w:rPr>
                                    <w:color w:val="7F7F7F" w:themeColor="text1" w:themeTint="80"/>
                                  </w:rPr>
                                  <w:t xml:space="preserve"> 30, 2021</w:t>
                                </w:r>
                              </w:p>
                            </w:sdtContent>
                          </w:sdt>
                          <w:p w14:paraId="68AA8001" w14:textId="77777777" w:rsidR="003464EB" w:rsidRDefault="003464E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1B991EE" id="Group 37" o:spid="_x0000_s1027"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5E9080CF" w14:textId="508807C8" w:rsidR="003464EB" w:rsidRDefault="00B95788">
                          <w:pPr>
                            <w:jc w:val="right"/>
                            <w:rPr>
                              <w:color w:val="7F7F7F" w:themeColor="text1" w:themeTint="80"/>
                            </w:rPr>
                          </w:pPr>
                          <w:r>
                            <w:rPr>
                              <w:color w:val="7F7F7F" w:themeColor="text1" w:themeTint="80"/>
                            </w:rPr>
                            <w:t>September</w:t>
                          </w:r>
                          <w:r w:rsidR="00FF063A">
                            <w:rPr>
                              <w:color w:val="7F7F7F" w:themeColor="text1" w:themeTint="80"/>
                            </w:rPr>
                            <w:t xml:space="preserve"> 30, 2021</w:t>
                          </w:r>
                        </w:p>
                      </w:sdtContent>
                    </w:sdt>
                    <w:p w14:paraId="68AA8001" w14:textId="77777777" w:rsidR="003464EB" w:rsidRDefault="003464EB">
                      <w:pPr>
                        <w:jc w:val="right"/>
                        <w:rPr>
                          <w:color w:val="808080" w:themeColor="background1" w:themeShade="80"/>
                        </w:rPr>
                      </w:pPr>
                    </w:p>
                  </w:txbxContent>
                </v:textbox>
              </v:shape>
              <w10:wrap type="square" anchorx="margin" anchory="margin"/>
            </v:group>
          </w:pict>
        </mc:Fallback>
      </mc:AlternateContent>
    </w:r>
    <w:r w:rsidR="003464EB">
      <w:rPr>
        <w:noProof/>
        <w:lang w:eastAsia="zh-CN"/>
      </w:rPr>
      <mc:AlternateContent>
        <mc:Choice Requires="wps">
          <w:drawing>
            <wp:anchor distT="0" distB="0" distL="0" distR="0" simplePos="0" relativeHeight="251658240" behindDoc="0" locked="0" layoutInCell="1" allowOverlap="1" wp14:anchorId="1D62D6DB" wp14:editId="73D95B3C">
              <wp:simplePos x="0" y="0"/>
              <wp:positionH relativeFrom="rightMargin">
                <wp:align>left</wp:align>
              </wp:positionH>
              <mc:AlternateContent>
                <mc:Choice Requires="wp14">
                  <wp:positionV relativeFrom="bottomMargin">
                    <wp14:pctPosVOffset>20000</wp14:pctPosVOffset>
                  </wp:positionV>
                </mc:Choice>
                <mc:Fallback>
                  <wp:positionV relativeFrom="page">
                    <wp:posOffset>9281160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F8D9D" w14:textId="77777777" w:rsidR="003464EB" w:rsidRDefault="003464E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D6DB" id="Rectangle 40" o:spid="_x0000_s1030"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F3F8D9D" w14:textId="77777777" w:rsidR="003464EB" w:rsidRDefault="003464E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8843" w14:textId="0D7A3260" w:rsidR="008C6ABD" w:rsidRDefault="008C6ABD" w:rsidP="008C6ABD">
    <w:pPr>
      <w:pStyle w:val="Footer"/>
    </w:pPr>
    <w:r>
      <w:rPr>
        <w:noProof/>
        <w:color w:val="808080" w:themeColor="background1" w:themeShade="80"/>
        <w:lang w:eastAsia="zh-CN"/>
      </w:rPr>
      <mc:AlternateContent>
        <mc:Choice Requires="wpg">
          <w:drawing>
            <wp:anchor distT="0" distB="0" distL="0" distR="0" simplePos="0" relativeHeight="251658246" behindDoc="0" locked="0" layoutInCell="1" allowOverlap="1" wp14:anchorId="1CA8A109" wp14:editId="23EB4825">
              <wp:simplePos x="0" y="0"/>
              <wp:positionH relativeFrom="margin">
                <wp:align>right</wp:align>
              </wp:positionH>
              <mc:AlternateContent>
                <mc:Choice Requires="wp14">
                  <wp:positionV relativeFrom="bottomMargin">
                    <wp14:pctPosVOffset>20000</wp14:pctPosVOffset>
                  </wp:positionV>
                </mc:Choice>
                <mc:Fallback>
                  <wp:positionV relativeFrom="page">
                    <wp:posOffset>9281160</wp:posOffset>
                  </wp:positionV>
                </mc:Fallback>
              </mc:AlternateContent>
              <wp:extent cx="5943600" cy="320040"/>
              <wp:effectExtent l="0" t="0" r="0" b="3810"/>
              <wp:wrapSquare wrapText="bothSides"/>
              <wp:docPr id="15" name="Group 15"/>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6" name="Rectangle 1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804191904"/>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0A32F294" w14:textId="38FD3E57" w:rsidR="008C6ABD" w:rsidRDefault="00B95788" w:rsidP="008C6ABD">
                                <w:pPr>
                                  <w:jc w:val="right"/>
                                  <w:rPr>
                                    <w:color w:val="7F7F7F" w:themeColor="text1" w:themeTint="80"/>
                                  </w:rPr>
                                </w:pPr>
                                <w:r>
                                  <w:rPr>
                                    <w:color w:val="7F7F7F" w:themeColor="text1" w:themeTint="80"/>
                                  </w:rPr>
                                  <w:t>September 30, 2021</w:t>
                                </w:r>
                              </w:p>
                            </w:sdtContent>
                          </w:sdt>
                          <w:p w14:paraId="5F90D667" w14:textId="77777777" w:rsidR="008C6ABD" w:rsidRDefault="008C6ABD" w:rsidP="008C6AB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CA8A109" id="Group 15" o:spid="_x0000_s1031" style="position:absolute;margin-left:416.8pt;margin-top:0;width:468pt;height:25.2pt;z-index:25165824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">
              <v:rect id="Rectangle 16"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" fillcolor="black [3213]" stroked="f" strokeweight="1pt"/>
              <v:shapetype id="_x0000_t202" coordsize="21600,21600" o:spt="202" path="m,l,21600r21600,l21600,xe">
                <v:stroke joinstyle="miter"/>
                <v:path gradientshapeok="t" o:connecttype="rect"/>
              </v:shapetype>
              <v:shape id="Text Box 17"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" filled="f" stroked="f" strokeweight=".5pt">
                <v:textbox inset=",,,0">
                  <w:txbxContent>
                    <w:sdt>
                      <w:sdtPr>
                        <w:rPr>
                          <w:color w:val="7F7F7F" w:themeColor="text1" w:themeTint="80"/>
                        </w:rPr>
                        <w:alias w:val="Date"/>
                        <w:tag w:val=""/>
                        <w:id w:val="1804191904"/>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0A32F294" w14:textId="38FD3E57" w:rsidR="008C6ABD" w:rsidRDefault="00B95788" w:rsidP="008C6ABD">
                          <w:pPr>
                            <w:jc w:val="right"/>
                            <w:rPr>
                              <w:color w:val="7F7F7F" w:themeColor="text1" w:themeTint="80"/>
                            </w:rPr>
                          </w:pPr>
                          <w:r>
                            <w:rPr>
                              <w:color w:val="7F7F7F" w:themeColor="text1" w:themeTint="80"/>
                            </w:rPr>
                            <w:t>September 30, 2021</w:t>
                          </w:r>
                        </w:p>
                      </w:sdtContent>
                    </w:sdt>
                    <w:p w14:paraId="5F90D667" w14:textId="77777777" w:rsidR="008C6ABD" w:rsidRDefault="008C6ABD" w:rsidP="008C6ABD">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8245" behindDoc="0" locked="0" layoutInCell="1" allowOverlap="1" wp14:anchorId="279664CA" wp14:editId="4FA54F2E">
              <wp:simplePos x="0" y="0"/>
              <wp:positionH relativeFrom="rightMargin">
                <wp:align>left</wp:align>
              </wp:positionH>
              <mc:AlternateContent>
                <mc:Choice Requires="wp14">
                  <wp:positionV relativeFrom="bottomMargin">
                    <wp14:pctPosVOffset>20000</wp14:pctPosVOffset>
                  </wp:positionV>
                </mc:Choice>
                <mc:Fallback>
                  <wp:positionV relativeFrom="page">
                    <wp:posOffset>9281160</wp:posOffset>
                  </wp:positionV>
                </mc:Fallback>
              </mc:AlternateContent>
              <wp:extent cx="457200" cy="320040"/>
              <wp:effectExtent l="0" t="0" r="0" b="3810"/>
              <wp:wrapSquare wrapText="bothSides"/>
              <wp:docPr id="18" name="Rectangle 1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E27ED" w14:textId="77777777" w:rsidR="008C6ABD" w:rsidRDefault="008C6ABD" w:rsidP="008C6A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64CA" id="Rectangle 18" o:spid="_x0000_s1034" style="position:absolute;margin-left:0;margin-top:0;width:36pt;height:25.2pt;z-index:251658245;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V5lvsZ8CAACfBQAADgAAAAAAAAAAAAAAAAAuAgAAZHJzL2Uy&#10;b0RvYy54bWxQSwECLQAUAAYACAAAACEACT23cNoAAAADAQAADwAAAAAAAAAAAAAAAAD5BAAAZHJz&#10;L2Rvd25yZXYueG1sUEsFBgAAAAAEAAQA8wAAAAAGAAAAAA==&#10;" fillcolor="black [3213]" stroked="f" strokeweight="3pt">
              <v:textbox>
                <w:txbxContent>
                  <w:p w14:paraId="527E27ED" w14:textId="77777777" w:rsidR="008C6ABD" w:rsidRDefault="008C6ABD" w:rsidP="008C6A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p w14:paraId="213FA274" w14:textId="77777777" w:rsidR="008C6ABD" w:rsidRDefault="008C6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2E42" w14:textId="4C30C3F3" w:rsidR="00962FFA" w:rsidRDefault="00962FFA">
    <w:pPr>
      <w:pStyle w:val="Footer"/>
    </w:pPr>
    <w:r>
      <w:rPr>
        <w:noProof/>
      </w:rPr>
      <w:drawing>
        <wp:anchor distT="0" distB="0" distL="114300" distR="114300" simplePos="0" relativeHeight="251658251" behindDoc="1" locked="0" layoutInCell="1" allowOverlap="1" wp14:anchorId="25E66817" wp14:editId="31185E5B">
          <wp:simplePos x="0" y="0"/>
          <wp:positionH relativeFrom="column">
            <wp:posOffset>30102</wp:posOffset>
          </wp:positionH>
          <wp:positionV relativeFrom="paragraph">
            <wp:posOffset>-35074</wp:posOffset>
          </wp:positionV>
          <wp:extent cx="1275824" cy="548640"/>
          <wp:effectExtent l="0" t="0" r="63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1275824" cy="548640"/>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lang w:eastAsia="zh-CN"/>
      </w:rPr>
      <mc:AlternateContent>
        <mc:Choice Requires="wpg">
          <w:drawing>
            <wp:anchor distT="0" distB="0" distL="0" distR="0" simplePos="0" relativeHeight="251658250" behindDoc="0" locked="0" layoutInCell="1" allowOverlap="1" wp14:anchorId="4BD003B0" wp14:editId="062A469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53" name="Group 5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4" name="Rectangle 5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448010350"/>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257EC5E5" w14:textId="0E867B33" w:rsidR="00962FFA" w:rsidRDefault="00B95788">
                                <w:pPr>
                                  <w:jc w:val="right"/>
                                  <w:rPr>
                                    <w:color w:val="7F7F7F" w:themeColor="text1" w:themeTint="80"/>
                                  </w:rPr>
                                </w:pPr>
                                <w:r>
                                  <w:rPr>
                                    <w:color w:val="7F7F7F" w:themeColor="text1" w:themeTint="80"/>
                                  </w:rPr>
                                  <w:t>September 30, 2021</w:t>
                                </w:r>
                              </w:p>
                            </w:sdtContent>
                          </w:sdt>
                          <w:p w14:paraId="0B7A9944" w14:textId="77777777" w:rsidR="00962FFA" w:rsidRDefault="00962FF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BD003B0" id="Group 53" o:spid="_x0000_s1035" style="position:absolute;margin-left:416.8pt;margin-top:0;width:468pt;height:25.2pt;z-index:25165825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">
              <v:rect id="Rectangle 54"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Text Box 55" o:sp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" filled="f" stroked="f" strokeweight=".5pt">
                <v:textbox inset=",,,0">
                  <w:txbxContent>
                    <w:sdt>
                      <w:sdtPr>
                        <w:rPr>
                          <w:color w:val="7F7F7F" w:themeColor="text1" w:themeTint="80"/>
                        </w:rPr>
                        <w:alias w:val="Date"/>
                        <w:tag w:val=""/>
                        <w:id w:val="-448010350"/>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257EC5E5" w14:textId="0E867B33" w:rsidR="00962FFA" w:rsidRDefault="00B95788">
                          <w:pPr>
                            <w:jc w:val="right"/>
                            <w:rPr>
                              <w:color w:val="7F7F7F" w:themeColor="text1" w:themeTint="80"/>
                            </w:rPr>
                          </w:pPr>
                          <w:r>
                            <w:rPr>
                              <w:color w:val="7F7F7F" w:themeColor="text1" w:themeTint="80"/>
                            </w:rPr>
                            <w:t>September 30, 2021</w:t>
                          </w:r>
                        </w:p>
                      </w:sdtContent>
                    </w:sdt>
                    <w:p w14:paraId="0B7A9944" w14:textId="77777777" w:rsidR="00962FFA" w:rsidRDefault="00962FFA">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8249" behindDoc="0" locked="0" layoutInCell="1" allowOverlap="1" wp14:anchorId="1EE2C58E" wp14:editId="7CC1A2F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56" name="Rectangle 5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C29E4" w14:textId="77777777" w:rsidR="00962FFA" w:rsidRDefault="00962FF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2C58E" id="Rectangle 56" o:spid="_x0000_s1038" style="position:absolute;margin-left:0;margin-top:0;width:36pt;height:25.2pt;z-index:251658249;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ET4j6KgAgAAnwUAAA4AAAAAAAAAAAAAAAAALgIAAGRycy9l&#10;Mm9Eb2MueG1sUEsBAi0AFAAGAAgAAAAhAAk9t3DaAAAAAwEAAA8AAAAAAAAAAAAAAAAA+gQAAGRy&#10;cy9kb3ducmV2LnhtbFBLBQYAAAAABAAEAPMAAAABBgAAAAA=&#10;" fillcolor="black [3213]" stroked="f" strokeweight="3pt">
              <v:textbox>
                <w:txbxContent>
                  <w:p w14:paraId="085C29E4" w14:textId="77777777" w:rsidR="00962FFA" w:rsidRDefault="00962FF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E9DE" w14:textId="46495EA4" w:rsidR="00962FFA" w:rsidRDefault="00962FFA" w:rsidP="008C6ABD">
    <w:pPr>
      <w:pStyle w:val="Footer"/>
    </w:pPr>
    <w:r>
      <w:rPr>
        <w:noProof/>
      </w:rPr>
      <w:drawing>
        <wp:anchor distT="0" distB="0" distL="114300" distR="114300" simplePos="0" relativeHeight="251658256" behindDoc="1" locked="0" layoutInCell="1" allowOverlap="1" wp14:anchorId="1DC955F6" wp14:editId="4E7EA3D9">
          <wp:simplePos x="0" y="0"/>
          <wp:positionH relativeFrom="column">
            <wp:posOffset>30102</wp:posOffset>
          </wp:positionH>
          <wp:positionV relativeFrom="paragraph">
            <wp:posOffset>336597</wp:posOffset>
          </wp:positionV>
          <wp:extent cx="1275824" cy="548640"/>
          <wp:effectExtent l="0" t="0" r="63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1275824" cy="548640"/>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lang w:eastAsia="zh-CN"/>
      </w:rPr>
      <mc:AlternateContent>
        <mc:Choice Requires="wpg">
          <w:drawing>
            <wp:anchor distT="0" distB="0" distL="0" distR="0" simplePos="0" relativeHeight="251658255" behindDoc="0" locked="0" layoutInCell="1" allowOverlap="1" wp14:anchorId="20C64D31" wp14:editId="07C096F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58" name="Group 58"/>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9" name="Rectangle 5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47964798"/>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2BAF862C" w14:textId="1DB79E30" w:rsidR="00962FFA" w:rsidRDefault="00B95788" w:rsidP="008C6ABD">
                                <w:pPr>
                                  <w:jc w:val="right"/>
                                  <w:rPr>
                                    <w:color w:val="7F7F7F" w:themeColor="text1" w:themeTint="80"/>
                                  </w:rPr>
                                </w:pPr>
                                <w:r>
                                  <w:rPr>
                                    <w:color w:val="7F7F7F" w:themeColor="text1" w:themeTint="80"/>
                                  </w:rPr>
                                  <w:t>September 30, 2021</w:t>
                                </w:r>
                              </w:p>
                            </w:sdtContent>
                          </w:sdt>
                          <w:p w14:paraId="07BB13B0" w14:textId="77777777" w:rsidR="00962FFA" w:rsidRDefault="00962FFA" w:rsidP="008C6AB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0C64D31" id="Group 58" o:spid="_x0000_s1039" style="position:absolute;margin-left:416.8pt;margin-top:0;width:468pt;height:25.2pt;z-index:251658255;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">
              <v:rect id="Rectangle 59" o:spid="_x0000_s104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60" o:spid="_x0000_s104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" filled="f" stroked="f" strokeweight=".5pt">
                <v:textbox inset=",,,0">
                  <w:txbxContent>
                    <w:sdt>
                      <w:sdtPr>
                        <w:rPr>
                          <w:color w:val="7F7F7F" w:themeColor="text1" w:themeTint="80"/>
                        </w:rPr>
                        <w:alias w:val="Date"/>
                        <w:tag w:val=""/>
                        <w:id w:val="47964798"/>
                        <w:dataBinding w:prefixMappings="xmlns:ns0='http://schemas.microsoft.com/office/2006/coverPageProps' " w:xpath="/ns0:CoverPageProperties[1]/ns0:PublishDate[1]" w:storeItemID="{55AF091B-3C7A-41E3-B477-F2FDAA23CFDA}"/>
                        <w:date w:fullDate="2021-09-30T00:00:00Z">
                          <w:dateFormat w:val="MMMM d, yyyy"/>
                          <w:lid w:val="en-US"/>
                          <w:storeMappedDataAs w:val="dateTime"/>
                          <w:calendar w:val="gregorian"/>
                        </w:date>
                      </w:sdtPr>
                      <w:sdtEndPr/>
                      <w:sdtContent>
                        <w:p w14:paraId="2BAF862C" w14:textId="1DB79E30" w:rsidR="00962FFA" w:rsidRDefault="00B95788" w:rsidP="008C6ABD">
                          <w:pPr>
                            <w:jc w:val="right"/>
                            <w:rPr>
                              <w:color w:val="7F7F7F" w:themeColor="text1" w:themeTint="80"/>
                            </w:rPr>
                          </w:pPr>
                          <w:r>
                            <w:rPr>
                              <w:color w:val="7F7F7F" w:themeColor="text1" w:themeTint="80"/>
                            </w:rPr>
                            <w:t>September 30, 2021</w:t>
                          </w:r>
                        </w:p>
                      </w:sdtContent>
                    </w:sdt>
                    <w:p w14:paraId="07BB13B0" w14:textId="77777777" w:rsidR="00962FFA" w:rsidRDefault="00962FFA" w:rsidP="008C6ABD">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8254" behindDoc="0" locked="0" layoutInCell="1" allowOverlap="1" wp14:anchorId="0133A1F8" wp14:editId="34D951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61" name="Rectangle 6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D4E42" w14:textId="77777777" w:rsidR="00962FFA" w:rsidRDefault="00962FFA" w:rsidP="008C6A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3A1F8" id="Rectangle 61" o:spid="_x0000_s1042" style="position:absolute;margin-left:0;margin-top:0;width:36pt;height:25.2pt;z-index:25165825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Y5ZTT58CAACfBQAADgAAAAAAAAAAAAAAAAAuAgAAZHJzL2Uy&#10;b0RvYy54bWxQSwECLQAUAAYACAAAACEACT23cNoAAAADAQAADwAAAAAAAAAAAAAAAAD5BAAAZHJz&#10;L2Rvd25yZXYueG1sUEsFBgAAAAAEAAQA8wAAAAAGAAAAAA==&#10;" fillcolor="black [3213]" stroked="f" strokeweight="3pt">
              <v:textbox>
                <w:txbxContent>
                  <w:p w14:paraId="231D4E42" w14:textId="77777777" w:rsidR="00962FFA" w:rsidRDefault="00962FFA" w:rsidP="008C6A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p w14:paraId="124DCD4E" w14:textId="77777777" w:rsidR="00962FFA" w:rsidRDefault="0096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8B23" w14:textId="77777777" w:rsidR="005027F3" w:rsidRDefault="005027F3" w:rsidP="00185DC4">
      <w:r>
        <w:separator/>
      </w:r>
    </w:p>
  </w:footnote>
  <w:footnote w:type="continuationSeparator" w:id="0">
    <w:p w14:paraId="66C64205" w14:textId="77777777" w:rsidR="005027F3" w:rsidRDefault="005027F3" w:rsidP="00185DC4">
      <w:r>
        <w:continuationSeparator/>
      </w:r>
    </w:p>
  </w:footnote>
  <w:footnote w:type="continuationNotice" w:id="1">
    <w:p w14:paraId="47074DF7" w14:textId="77777777" w:rsidR="005027F3" w:rsidRDefault="00502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337341"/>
      <w:docPartObj>
        <w:docPartGallery w:val="Page Numbers (Top of Page)"/>
        <w:docPartUnique/>
      </w:docPartObj>
    </w:sdtPr>
    <w:sdtEndPr>
      <w:rPr>
        <w:rStyle w:val="PageNumber"/>
      </w:rPr>
    </w:sdtEndPr>
    <w:sdtContent>
      <w:p w14:paraId="34E350FB" w14:textId="02C4C0C9" w:rsidR="003464EB" w:rsidRDefault="003464EB" w:rsidP="007B50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51E59" w14:textId="77777777" w:rsidR="003464EB" w:rsidRDefault="003464EB" w:rsidP="003464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16BC" w14:textId="12EAE74D" w:rsidR="003464EB" w:rsidRDefault="003464EB" w:rsidP="007B508E">
    <w:pPr>
      <w:pStyle w:val="Header"/>
      <w:framePr w:wrap="none" w:vAnchor="text" w:hAnchor="margin" w:xAlign="right" w:y="1"/>
      <w:rPr>
        <w:rStyle w:val="PageNumber"/>
      </w:rPr>
    </w:pPr>
  </w:p>
  <w:p w14:paraId="3A270B31" w14:textId="77777777" w:rsidR="00384E56" w:rsidRDefault="00384E56" w:rsidP="00384E56">
    <w:pPr>
      <w:pStyle w:val="Header"/>
      <w:tabs>
        <w:tab w:val="clear" w:pos="4680"/>
        <w:tab w:val="clear" w:pos="9360"/>
        <w:tab w:val="left" w:pos="3225"/>
      </w:tabs>
      <w:jc w:val="right"/>
    </w:pPr>
    <w:r>
      <w:rPr>
        <w:noProof/>
      </w:rPr>
      <w:drawing>
        <wp:anchor distT="0" distB="0" distL="114300" distR="114300" simplePos="0" relativeHeight="251660304" behindDoc="1" locked="0" layoutInCell="1" allowOverlap="1" wp14:anchorId="1EB93595" wp14:editId="424968F9">
          <wp:simplePos x="0" y="0"/>
          <wp:positionH relativeFrom="column">
            <wp:posOffset>-55880</wp:posOffset>
          </wp:positionH>
          <wp:positionV relativeFrom="paragraph">
            <wp:posOffset>-285750</wp:posOffset>
          </wp:positionV>
          <wp:extent cx="1701099" cy="731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01099" cy="731520"/>
                  </a:xfrm>
                  <a:prstGeom prst="rect">
                    <a:avLst/>
                  </a:prstGeom>
                </pic:spPr>
              </pic:pic>
            </a:graphicData>
          </a:graphic>
          <wp14:sizeRelH relativeFrom="page">
            <wp14:pctWidth>0</wp14:pctWidth>
          </wp14:sizeRelH>
          <wp14:sizeRelV relativeFrom="page">
            <wp14:pctHeight>0</wp14:pctHeight>
          </wp14:sizeRelV>
        </wp:anchor>
      </w:drawing>
    </w:r>
    <w:r>
      <w:tab/>
    </w:r>
    <w:r>
      <w:tab/>
      <w:t>5348 Gordon Persons Building, Montgomery, AL 36130</w:t>
    </w:r>
  </w:p>
  <w:p w14:paraId="06E51DE9" w14:textId="77777777" w:rsidR="00384E56" w:rsidRDefault="00384E56" w:rsidP="00384E56">
    <w:pPr>
      <w:pStyle w:val="Header"/>
      <w:tabs>
        <w:tab w:val="clear" w:pos="4680"/>
        <w:tab w:val="clear" w:pos="9360"/>
        <w:tab w:val="left" w:pos="3225"/>
      </w:tabs>
      <w:jc w:val="right"/>
    </w:pPr>
    <w:r>
      <w:t xml:space="preserve">(p) 334-694-4516 </w:t>
    </w:r>
    <w:r>
      <w:rPr>
        <w:rFonts w:ascii="Symbol" w:eastAsia="Symbol" w:hAnsi="Symbol" w:cs="Symbol"/>
      </w:rPr>
      <w:t>ç</w:t>
    </w:r>
    <w:r>
      <w:t>(e) CHANCEapps@alsde.edu</w:t>
    </w:r>
  </w:p>
  <w:p w14:paraId="6AFB6BD9" w14:textId="4951428D" w:rsidR="003464EB" w:rsidRDefault="003464EB" w:rsidP="00384E5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E713" w14:textId="705217C9" w:rsidR="003464EB" w:rsidRDefault="003464EB" w:rsidP="003464EB">
    <w:pPr>
      <w:pStyle w:val="Header"/>
      <w:tabs>
        <w:tab w:val="clear" w:pos="4680"/>
        <w:tab w:val="clear" w:pos="9360"/>
        <w:tab w:val="left" w:pos="3225"/>
      </w:tabs>
      <w:jc w:val="right"/>
    </w:pPr>
    <w:r>
      <w:rPr>
        <w:noProof/>
      </w:rPr>
      <w:drawing>
        <wp:anchor distT="0" distB="0" distL="114300" distR="114300" simplePos="0" relativeHeight="251658244" behindDoc="1" locked="0" layoutInCell="1" allowOverlap="1" wp14:anchorId="2560DCCE" wp14:editId="1816FE7C">
          <wp:simplePos x="0" y="0"/>
          <wp:positionH relativeFrom="column">
            <wp:posOffset>-55880</wp:posOffset>
          </wp:positionH>
          <wp:positionV relativeFrom="paragraph">
            <wp:posOffset>-285750</wp:posOffset>
          </wp:positionV>
          <wp:extent cx="1701099"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01099" cy="731520"/>
                  </a:xfrm>
                  <a:prstGeom prst="rect">
                    <a:avLst/>
                  </a:prstGeom>
                </pic:spPr>
              </pic:pic>
            </a:graphicData>
          </a:graphic>
          <wp14:sizeRelH relativeFrom="page">
            <wp14:pctWidth>0</wp14:pctWidth>
          </wp14:sizeRelH>
          <wp14:sizeRelV relativeFrom="page">
            <wp14:pctHeight>0</wp14:pctHeight>
          </wp14:sizeRelV>
        </wp:anchor>
      </w:drawing>
    </w:r>
    <w:r>
      <w:tab/>
    </w:r>
    <w:r>
      <w:tab/>
      <w:t>5348 Gordon Persons Building</w:t>
    </w:r>
    <w:r w:rsidR="00B145D7">
      <w:t>, Montgomery, AL 36130</w:t>
    </w:r>
  </w:p>
  <w:p w14:paraId="79B3BB24" w14:textId="1FE25D7E" w:rsidR="00B145D7" w:rsidRDefault="00B145D7" w:rsidP="003464EB">
    <w:pPr>
      <w:pStyle w:val="Header"/>
      <w:tabs>
        <w:tab w:val="clear" w:pos="4680"/>
        <w:tab w:val="clear" w:pos="9360"/>
        <w:tab w:val="left" w:pos="3225"/>
      </w:tabs>
      <w:jc w:val="right"/>
    </w:pPr>
    <w:r>
      <w:t xml:space="preserve">(p) 334-694-4516 </w:t>
    </w:r>
    <w:r>
      <w:rPr>
        <w:rFonts w:ascii="Symbol" w:eastAsia="Symbol" w:hAnsi="Symbol" w:cs="Symbol"/>
      </w:rPr>
      <w:t>ç</w:t>
    </w:r>
    <w:r>
      <w:t>(</w:t>
    </w:r>
    <w:r w:rsidR="003E246A">
      <w:t>e</w:t>
    </w:r>
    <w:r>
      <w:t xml:space="preserve">) </w:t>
    </w:r>
    <w:r w:rsidR="003E246A">
      <w:t>CHANCEapps@alsde.edu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4111"/>
      <w:docPartObj>
        <w:docPartGallery w:val="Page Numbers (Top of Page)"/>
        <w:docPartUnique/>
      </w:docPartObj>
    </w:sdtPr>
    <w:sdtEndPr>
      <w:rPr>
        <w:rStyle w:val="PageNumber"/>
      </w:rPr>
    </w:sdtEndPr>
    <w:sdtContent>
      <w:p w14:paraId="33FEE52F" w14:textId="77777777" w:rsidR="00962FFA" w:rsidRDefault="00962FFA" w:rsidP="007B50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AB0880" w14:textId="77777777" w:rsidR="00962FFA" w:rsidRDefault="00962FFA" w:rsidP="003464E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792B" w14:textId="77777777" w:rsidR="00962FFA" w:rsidRDefault="00962FFA" w:rsidP="007B508E">
    <w:pPr>
      <w:pStyle w:val="Header"/>
      <w:framePr w:wrap="none" w:vAnchor="text" w:hAnchor="margin" w:xAlign="right" w:y="1"/>
      <w:rPr>
        <w:rStyle w:val="PageNumber"/>
      </w:rPr>
    </w:pPr>
  </w:p>
  <w:p w14:paraId="32117EF7" w14:textId="77777777" w:rsidR="00384E56" w:rsidRDefault="00384E56" w:rsidP="00384E56">
    <w:pPr>
      <w:pStyle w:val="Header"/>
      <w:tabs>
        <w:tab w:val="clear" w:pos="4680"/>
        <w:tab w:val="clear" w:pos="9360"/>
        <w:tab w:val="left" w:pos="3225"/>
      </w:tabs>
      <w:jc w:val="right"/>
    </w:pPr>
    <w:r>
      <w:rPr>
        <w:noProof/>
      </w:rPr>
      <w:drawing>
        <wp:anchor distT="0" distB="0" distL="114300" distR="114300" simplePos="0" relativeHeight="251664400" behindDoc="1" locked="0" layoutInCell="1" allowOverlap="1" wp14:anchorId="1E5A0F04" wp14:editId="7FFECEFC">
          <wp:simplePos x="0" y="0"/>
          <wp:positionH relativeFrom="column">
            <wp:posOffset>-55880</wp:posOffset>
          </wp:positionH>
          <wp:positionV relativeFrom="paragraph">
            <wp:posOffset>-285750</wp:posOffset>
          </wp:positionV>
          <wp:extent cx="1701099" cy="731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01099" cy="731520"/>
                  </a:xfrm>
                  <a:prstGeom prst="rect">
                    <a:avLst/>
                  </a:prstGeom>
                </pic:spPr>
              </pic:pic>
            </a:graphicData>
          </a:graphic>
          <wp14:sizeRelH relativeFrom="page">
            <wp14:pctWidth>0</wp14:pctWidth>
          </wp14:sizeRelH>
          <wp14:sizeRelV relativeFrom="page">
            <wp14:pctHeight>0</wp14:pctHeight>
          </wp14:sizeRelV>
        </wp:anchor>
      </w:drawing>
    </w:r>
    <w:r>
      <w:tab/>
    </w:r>
    <w:r>
      <w:tab/>
      <w:t>5348 Gordon Persons Building, Montgomery, AL 36130</w:t>
    </w:r>
  </w:p>
  <w:p w14:paraId="6440A07F" w14:textId="77777777" w:rsidR="00384E56" w:rsidRDefault="00384E56" w:rsidP="00384E56">
    <w:pPr>
      <w:pStyle w:val="Header"/>
      <w:tabs>
        <w:tab w:val="clear" w:pos="4680"/>
        <w:tab w:val="clear" w:pos="9360"/>
        <w:tab w:val="left" w:pos="3225"/>
      </w:tabs>
      <w:jc w:val="right"/>
    </w:pPr>
    <w:r>
      <w:t xml:space="preserve">(p) 334-694-4516 </w:t>
    </w:r>
    <w:r>
      <w:rPr>
        <w:rFonts w:ascii="Symbol" w:eastAsia="Symbol" w:hAnsi="Symbol" w:cs="Symbol"/>
      </w:rPr>
      <w:t>ç</w:t>
    </w:r>
    <w:r>
      <w:t>(e) CHANCEapps@alsde.edu</w:t>
    </w:r>
  </w:p>
  <w:p w14:paraId="602564E0" w14:textId="77777777" w:rsidR="00962FFA" w:rsidRDefault="00962FFA" w:rsidP="003464E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AE57" w14:textId="77777777" w:rsidR="00384E56" w:rsidRDefault="00384E56" w:rsidP="00384E56">
    <w:pPr>
      <w:pStyle w:val="Header"/>
      <w:tabs>
        <w:tab w:val="clear" w:pos="4680"/>
        <w:tab w:val="clear" w:pos="9360"/>
        <w:tab w:val="left" w:pos="3225"/>
      </w:tabs>
      <w:jc w:val="right"/>
    </w:pPr>
    <w:r>
      <w:rPr>
        <w:noProof/>
      </w:rPr>
      <w:drawing>
        <wp:anchor distT="0" distB="0" distL="114300" distR="114300" simplePos="0" relativeHeight="251662352" behindDoc="1" locked="0" layoutInCell="1" allowOverlap="1" wp14:anchorId="52AA61A5" wp14:editId="7BF3D613">
          <wp:simplePos x="0" y="0"/>
          <wp:positionH relativeFrom="column">
            <wp:posOffset>-55880</wp:posOffset>
          </wp:positionH>
          <wp:positionV relativeFrom="paragraph">
            <wp:posOffset>-304800</wp:posOffset>
          </wp:positionV>
          <wp:extent cx="1701099" cy="7315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01099" cy="731520"/>
                  </a:xfrm>
                  <a:prstGeom prst="rect">
                    <a:avLst/>
                  </a:prstGeom>
                </pic:spPr>
              </pic:pic>
            </a:graphicData>
          </a:graphic>
          <wp14:sizeRelH relativeFrom="page">
            <wp14:pctWidth>0</wp14:pctWidth>
          </wp14:sizeRelH>
          <wp14:sizeRelV relativeFrom="page">
            <wp14:pctHeight>0</wp14:pctHeight>
          </wp14:sizeRelV>
        </wp:anchor>
      </w:drawing>
    </w:r>
    <w:r>
      <w:tab/>
    </w:r>
    <w:r>
      <w:tab/>
      <w:t>5348 Gordon Persons Building, Montgomery, AL 36130</w:t>
    </w:r>
  </w:p>
  <w:p w14:paraId="0EDD163A" w14:textId="77777777" w:rsidR="00384E56" w:rsidRDefault="00384E56" w:rsidP="00384E56">
    <w:pPr>
      <w:pStyle w:val="Header"/>
      <w:tabs>
        <w:tab w:val="clear" w:pos="4680"/>
        <w:tab w:val="clear" w:pos="9360"/>
        <w:tab w:val="left" w:pos="3225"/>
      </w:tabs>
      <w:jc w:val="right"/>
    </w:pPr>
    <w:r>
      <w:t xml:space="preserve">(p) 334-694-4516 </w:t>
    </w:r>
    <w:r>
      <w:rPr>
        <w:rFonts w:ascii="Symbol" w:eastAsia="Symbol" w:hAnsi="Symbol" w:cs="Symbol"/>
      </w:rPr>
      <w:t>ç</w:t>
    </w:r>
    <w:r>
      <w:t>(e) CHANCEapps@alsde.edu</w:t>
    </w:r>
  </w:p>
  <w:p w14:paraId="7A272625" w14:textId="154CFC1D" w:rsidR="00962FFA" w:rsidRPr="00384E56" w:rsidRDefault="00962FFA" w:rsidP="00384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40"/>
    <w:multiLevelType w:val="hybridMultilevel"/>
    <w:tmpl w:val="35F2F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12A2F"/>
    <w:multiLevelType w:val="hybridMultilevel"/>
    <w:tmpl w:val="EAB61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1F1"/>
    <w:multiLevelType w:val="hybridMultilevel"/>
    <w:tmpl w:val="F18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0748"/>
    <w:multiLevelType w:val="hybridMultilevel"/>
    <w:tmpl w:val="FFFFFFFF"/>
    <w:lvl w:ilvl="0" w:tplc="19EA7564">
      <w:start w:val="1"/>
      <w:numFmt w:val="bullet"/>
      <w:lvlText w:val=""/>
      <w:lvlJc w:val="left"/>
      <w:pPr>
        <w:ind w:left="720" w:hanging="360"/>
      </w:pPr>
      <w:rPr>
        <w:rFonts w:ascii="Wingdings" w:hAnsi="Wingdings" w:hint="default"/>
      </w:rPr>
    </w:lvl>
    <w:lvl w:ilvl="1" w:tplc="FDBA7168">
      <w:start w:val="1"/>
      <w:numFmt w:val="bullet"/>
      <w:lvlText w:val="o"/>
      <w:lvlJc w:val="left"/>
      <w:pPr>
        <w:ind w:left="1440" w:hanging="360"/>
      </w:pPr>
      <w:rPr>
        <w:rFonts w:ascii="Courier New" w:hAnsi="Courier New" w:hint="default"/>
      </w:rPr>
    </w:lvl>
    <w:lvl w:ilvl="2" w:tplc="17824E7C">
      <w:start w:val="1"/>
      <w:numFmt w:val="bullet"/>
      <w:lvlText w:val=""/>
      <w:lvlJc w:val="left"/>
      <w:pPr>
        <w:ind w:left="2160" w:hanging="360"/>
      </w:pPr>
      <w:rPr>
        <w:rFonts w:ascii="Wingdings" w:hAnsi="Wingdings" w:hint="default"/>
      </w:rPr>
    </w:lvl>
    <w:lvl w:ilvl="3" w:tplc="7166E888">
      <w:start w:val="1"/>
      <w:numFmt w:val="bullet"/>
      <w:lvlText w:val=""/>
      <w:lvlJc w:val="left"/>
      <w:pPr>
        <w:ind w:left="2880" w:hanging="360"/>
      </w:pPr>
      <w:rPr>
        <w:rFonts w:ascii="Symbol" w:hAnsi="Symbol" w:hint="default"/>
      </w:rPr>
    </w:lvl>
    <w:lvl w:ilvl="4" w:tplc="47E80FDA">
      <w:start w:val="1"/>
      <w:numFmt w:val="bullet"/>
      <w:lvlText w:val="o"/>
      <w:lvlJc w:val="left"/>
      <w:pPr>
        <w:ind w:left="3600" w:hanging="360"/>
      </w:pPr>
      <w:rPr>
        <w:rFonts w:ascii="Courier New" w:hAnsi="Courier New" w:hint="default"/>
      </w:rPr>
    </w:lvl>
    <w:lvl w:ilvl="5" w:tplc="77C67384">
      <w:start w:val="1"/>
      <w:numFmt w:val="bullet"/>
      <w:lvlText w:val=""/>
      <w:lvlJc w:val="left"/>
      <w:pPr>
        <w:ind w:left="4320" w:hanging="360"/>
      </w:pPr>
      <w:rPr>
        <w:rFonts w:ascii="Wingdings" w:hAnsi="Wingdings" w:hint="default"/>
      </w:rPr>
    </w:lvl>
    <w:lvl w:ilvl="6" w:tplc="156C1C56">
      <w:start w:val="1"/>
      <w:numFmt w:val="bullet"/>
      <w:lvlText w:val=""/>
      <w:lvlJc w:val="left"/>
      <w:pPr>
        <w:ind w:left="5040" w:hanging="360"/>
      </w:pPr>
      <w:rPr>
        <w:rFonts w:ascii="Symbol" w:hAnsi="Symbol" w:hint="default"/>
      </w:rPr>
    </w:lvl>
    <w:lvl w:ilvl="7" w:tplc="7970436E">
      <w:start w:val="1"/>
      <w:numFmt w:val="bullet"/>
      <w:lvlText w:val="o"/>
      <w:lvlJc w:val="left"/>
      <w:pPr>
        <w:ind w:left="5760" w:hanging="360"/>
      </w:pPr>
      <w:rPr>
        <w:rFonts w:ascii="Courier New" w:hAnsi="Courier New" w:hint="default"/>
      </w:rPr>
    </w:lvl>
    <w:lvl w:ilvl="8" w:tplc="30268CA2">
      <w:start w:val="1"/>
      <w:numFmt w:val="bullet"/>
      <w:lvlText w:val=""/>
      <w:lvlJc w:val="left"/>
      <w:pPr>
        <w:ind w:left="6480" w:hanging="360"/>
      </w:pPr>
      <w:rPr>
        <w:rFonts w:ascii="Wingdings" w:hAnsi="Wingdings" w:hint="default"/>
      </w:rPr>
    </w:lvl>
  </w:abstractNum>
  <w:abstractNum w:abstractNumId="4" w15:restartNumberingAfterBreak="0">
    <w:nsid w:val="04887208"/>
    <w:multiLevelType w:val="hybridMultilevel"/>
    <w:tmpl w:val="FB6CF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993B09"/>
    <w:multiLevelType w:val="hybridMultilevel"/>
    <w:tmpl w:val="2856B604"/>
    <w:lvl w:ilvl="0" w:tplc="310E7166">
      <w:start w:val="1"/>
      <w:numFmt w:val="upperRoman"/>
      <w:lvlText w:val="%1."/>
      <w:lvlJc w:val="left"/>
      <w:pPr>
        <w:ind w:left="720" w:hanging="72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4230D"/>
    <w:multiLevelType w:val="hybridMultilevel"/>
    <w:tmpl w:val="EB1079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4C0D"/>
    <w:multiLevelType w:val="hybridMultilevel"/>
    <w:tmpl w:val="FFFFFFFF"/>
    <w:lvl w:ilvl="0" w:tplc="88A8F920">
      <w:start w:val="1"/>
      <w:numFmt w:val="bullet"/>
      <w:lvlText w:val=""/>
      <w:lvlJc w:val="left"/>
      <w:pPr>
        <w:ind w:left="720" w:hanging="360"/>
      </w:pPr>
      <w:rPr>
        <w:rFonts w:ascii="Wingdings" w:hAnsi="Wingdings" w:hint="default"/>
      </w:rPr>
    </w:lvl>
    <w:lvl w:ilvl="1" w:tplc="E120347A">
      <w:start w:val="1"/>
      <w:numFmt w:val="bullet"/>
      <w:lvlText w:val="o"/>
      <w:lvlJc w:val="left"/>
      <w:pPr>
        <w:ind w:left="1440" w:hanging="360"/>
      </w:pPr>
      <w:rPr>
        <w:rFonts w:ascii="Courier New" w:hAnsi="Courier New" w:hint="default"/>
      </w:rPr>
    </w:lvl>
    <w:lvl w:ilvl="2" w:tplc="8972862E">
      <w:start w:val="1"/>
      <w:numFmt w:val="bullet"/>
      <w:lvlText w:val=""/>
      <w:lvlJc w:val="left"/>
      <w:pPr>
        <w:ind w:left="2160" w:hanging="360"/>
      </w:pPr>
      <w:rPr>
        <w:rFonts w:ascii="Wingdings" w:hAnsi="Wingdings" w:hint="default"/>
      </w:rPr>
    </w:lvl>
    <w:lvl w:ilvl="3" w:tplc="1EAE5CA2">
      <w:start w:val="1"/>
      <w:numFmt w:val="bullet"/>
      <w:lvlText w:val=""/>
      <w:lvlJc w:val="left"/>
      <w:pPr>
        <w:ind w:left="2880" w:hanging="360"/>
      </w:pPr>
      <w:rPr>
        <w:rFonts w:ascii="Symbol" w:hAnsi="Symbol" w:hint="default"/>
      </w:rPr>
    </w:lvl>
    <w:lvl w:ilvl="4" w:tplc="09DA3964">
      <w:start w:val="1"/>
      <w:numFmt w:val="bullet"/>
      <w:lvlText w:val="o"/>
      <w:lvlJc w:val="left"/>
      <w:pPr>
        <w:ind w:left="3600" w:hanging="360"/>
      </w:pPr>
      <w:rPr>
        <w:rFonts w:ascii="Courier New" w:hAnsi="Courier New" w:hint="default"/>
      </w:rPr>
    </w:lvl>
    <w:lvl w:ilvl="5" w:tplc="3572E4C0">
      <w:start w:val="1"/>
      <w:numFmt w:val="bullet"/>
      <w:lvlText w:val=""/>
      <w:lvlJc w:val="left"/>
      <w:pPr>
        <w:ind w:left="4320" w:hanging="360"/>
      </w:pPr>
      <w:rPr>
        <w:rFonts w:ascii="Wingdings" w:hAnsi="Wingdings" w:hint="default"/>
      </w:rPr>
    </w:lvl>
    <w:lvl w:ilvl="6" w:tplc="49BADC44">
      <w:start w:val="1"/>
      <w:numFmt w:val="bullet"/>
      <w:lvlText w:val=""/>
      <w:lvlJc w:val="left"/>
      <w:pPr>
        <w:ind w:left="5040" w:hanging="360"/>
      </w:pPr>
      <w:rPr>
        <w:rFonts w:ascii="Symbol" w:hAnsi="Symbol" w:hint="default"/>
      </w:rPr>
    </w:lvl>
    <w:lvl w:ilvl="7" w:tplc="A8009D32">
      <w:start w:val="1"/>
      <w:numFmt w:val="bullet"/>
      <w:lvlText w:val="o"/>
      <w:lvlJc w:val="left"/>
      <w:pPr>
        <w:ind w:left="5760" w:hanging="360"/>
      </w:pPr>
      <w:rPr>
        <w:rFonts w:ascii="Courier New" w:hAnsi="Courier New" w:hint="default"/>
      </w:rPr>
    </w:lvl>
    <w:lvl w:ilvl="8" w:tplc="133650AE">
      <w:start w:val="1"/>
      <w:numFmt w:val="bullet"/>
      <w:lvlText w:val=""/>
      <w:lvlJc w:val="left"/>
      <w:pPr>
        <w:ind w:left="6480" w:hanging="360"/>
      </w:pPr>
      <w:rPr>
        <w:rFonts w:ascii="Wingdings" w:hAnsi="Wingdings" w:hint="default"/>
      </w:rPr>
    </w:lvl>
  </w:abstractNum>
  <w:abstractNum w:abstractNumId="8" w15:restartNumberingAfterBreak="0">
    <w:nsid w:val="1AD63A91"/>
    <w:multiLevelType w:val="multilevel"/>
    <w:tmpl w:val="37D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040F8"/>
    <w:multiLevelType w:val="hybridMultilevel"/>
    <w:tmpl w:val="5A7223A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26129"/>
    <w:multiLevelType w:val="hybridMultilevel"/>
    <w:tmpl w:val="7380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724F0"/>
    <w:multiLevelType w:val="multilevel"/>
    <w:tmpl w:val="99F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D4729"/>
    <w:multiLevelType w:val="hybridMultilevel"/>
    <w:tmpl w:val="43A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F1B7F"/>
    <w:multiLevelType w:val="multilevel"/>
    <w:tmpl w:val="BE02D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11863"/>
    <w:multiLevelType w:val="hybridMultilevel"/>
    <w:tmpl w:val="D610B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601D7"/>
    <w:multiLevelType w:val="hybridMultilevel"/>
    <w:tmpl w:val="D896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767C"/>
    <w:multiLevelType w:val="hybridMultilevel"/>
    <w:tmpl w:val="ABF8B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93F53"/>
    <w:multiLevelType w:val="hybridMultilevel"/>
    <w:tmpl w:val="2856B604"/>
    <w:lvl w:ilvl="0" w:tplc="310E7166">
      <w:start w:val="1"/>
      <w:numFmt w:val="upperRoman"/>
      <w:lvlText w:val="%1."/>
      <w:lvlJc w:val="left"/>
      <w:pPr>
        <w:ind w:left="1080" w:hanging="72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D6C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174FD"/>
    <w:multiLevelType w:val="hybridMultilevel"/>
    <w:tmpl w:val="7F30DCB4"/>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96675B"/>
    <w:multiLevelType w:val="hybridMultilevel"/>
    <w:tmpl w:val="7BCC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1053E"/>
    <w:multiLevelType w:val="hybridMultilevel"/>
    <w:tmpl w:val="FFFFFFFF"/>
    <w:lvl w:ilvl="0" w:tplc="A8E02A60">
      <w:start w:val="1"/>
      <w:numFmt w:val="bullet"/>
      <w:lvlText w:val=""/>
      <w:lvlJc w:val="left"/>
      <w:pPr>
        <w:ind w:left="720" w:hanging="360"/>
      </w:pPr>
      <w:rPr>
        <w:rFonts w:ascii="Wingdings" w:hAnsi="Wingdings" w:hint="default"/>
      </w:rPr>
    </w:lvl>
    <w:lvl w:ilvl="1" w:tplc="2488E53E">
      <w:start w:val="1"/>
      <w:numFmt w:val="bullet"/>
      <w:lvlText w:val="o"/>
      <w:lvlJc w:val="left"/>
      <w:pPr>
        <w:ind w:left="1440" w:hanging="360"/>
      </w:pPr>
      <w:rPr>
        <w:rFonts w:ascii="Courier New" w:hAnsi="Courier New" w:hint="default"/>
      </w:rPr>
    </w:lvl>
    <w:lvl w:ilvl="2" w:tplc="2056E0FE">
      <w:start w:val="1"/>
      <w:numFmt w:val="bullet"/>
      <w:lvlText w:val=""/>
      <w:lvlJc w:val="left"/>
      <w:pPr>
        <w:ind w:left="2160" w:hanging="360"/>
      </w:pPr>
      <w:rPr>
        <w:rFonts w:ascii="Wingdings" w:hAnsi="Wingdings" w:hint="default"/>
      </w:rPr>
    </w:lvl>
    <w:lvl w:ilvl="3" w:tplc="2DEAF760">
      <w:start w:val="1"/>
      <w:numFmt w:val="bullet"/>
      <w:lvlText w:val=""/>
      <w:lvlJc w:val="left"/>
      <w:pPr>
        <w:ind w:left="2880" w:hanging="360"/>
      </w:pPr>
      <w:rPr>
        <w:rFonts w:ascii="Symbol" w:hAnsi="Symbol" w:hint="default"/>
      </w:rPr>
    </w:lvl>
    <w:lvl w:ilvl="4" w:tplc="9F5AC64E">
      <w:start w:val="1"/>
      <w:numFmt w:val="bullet"/>
      <w:lvlText w:val="o"/>
      <w:lvlJc w:val="left"/>
      <w:pPr>
        <w:ind w:left="3600" w:hanging="360"/>
      </w:pPr>
      <w:rPr>
        <w:rFonts w:ascii="Courier New" w:hAnsi="Courier New" w:hint="default"/>
      </w:rPr>
    </w:lvl>
    <w:lvl w:ilvl="5" w:tplc="4964E578">
      <w:start w:val="1"/>
      <w:numFmt w:val="bullet"/>
      <w:lvlText w:val=""/>
      <w:lvlJc w:val="left"/>
      <w:pPr>
        <w:ind w:left="4320" w:hanging="360"/>
      </w:pPr>
      <w:rPr>
        <w:rFonts w:ascii="Wingdings" w:hAnsi="Wingdings" w:hint="default"/>
      </w:rPr>
    </w:lvl>
    <w:lvl w:ilvl="6" w:tplc="B36A8002">
      <w:start w:val="1"/>
      <w:numFmt w:val="bullet"/>
      <w:lvlText w:val=""/>
      <w:lvlJc w:val="left"/>
      <w:pPr>
        <w:ind w:left="5040" w:hanging="360"/>
      </w:pPr>
      <w:rPr>
        <w:rFonts w:ascii="Symbol" w:hAnsi="Symbol" w:hint="default"/>
      </w:rPr>
    </w:lvl>
    <w:lvl w:ilvl="7" w:tplc="42F0566C">
      <w:start w:val="1"/>
      <w:numFmt w:val="bullet"/>
      <w:lvlText w:val="o"/>
      <w:lvlJc w:val="left"/>
      <w:pPr>
        <w:ind w:left="5760" w:hanging="360"/>
      </w:pPr>
      <w:rPr>
        <w:rFonts w:ascii="Courier New" w:hAnsi="Courier New" w:hint="default"/>
      </w:rPr>
    </w:lvl>
    <w:lvl w:ilvl="8" w:tplc="FC505356">
      <w:start w:val="1"/>
      <w:numFmt w:val="bullet"/>
      <w:lvlText w:val=""/>
      <w:lvlJc w:val="left"/>
      <w:pPr>
        <w:ind w:left="6480" w:hanging="360"/>
      </w:pPr>
      <w:rPr>
        <w:rFonts w:ascii="Wingdings" w:hAnsi="Wingdings" w:hint="default"/>
      </w:rPr>
    </w:lvl>
  </w:abstractNum>
  <w:abstractNum w:abstractNumId="22" w15:restartNumberingAfterBreak="0">
    <w:nsid w:val="3EA04223"/>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D53BEF"/>
    <w:multiLevelType w:val="hybridMultilevel"/>
    <w:tmpl w:val="AA0C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D350C"/>
    <w:multiLevelType w:val="hybridMultilevel"/>
    <w:tmpl w:val="0A28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6791F"/>
    <w:multiLevelType w:val="hybridMultilevel"/>
    <w:tmpl w:val="BCF4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A285E"/>
    <w:multiLevelType w:val="hybridMultilevel"/>
    <w:tmpl w:val="AA7E340E"/>
    <w:lvl w:ilvl="0" w:tplc="1750C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C3FC0"/>
    <w:multiLevelType w:val="hybridMultilevel"/>
    <w:tmpl w:val="FFFFFFFF"/>
    <w:lvl w:ilvl="0" w:tplc="B5A0458C">
      <w:start w:val="1"/>
      <w:numFmt w:val="lowerRoman"/>
      <w:lvlText w:val="%1)"/>
      <w:lvlJc w:val="right"/>
      <w:pPr>
        <w:ind w:left="720" w:hanging="360"/>
      </w:pPr>
    </w:lvl>
    <w:lvl w:ilvl="1" w:tplc="7BB2C35E">
      <w:start w:val="1"/>
      <w:numFmt w:val="lowerLetter"/>
      <w:lvlText w:val="%2."/>
      <w:lvlJc w:val="left"/>
      <w:pPr>
        <w:ind w:left="1440" w:hanging="360"/>
      </w:pPr>
    </w:lvl>
    <w:lvl w:ilvl="2" w:tplc="713CA1E2">
      <w:start w:val="1"/>
      <w:numFmt w:val="lowerRoman"/>
      <w:lvlText w:val="%3."/>
      <w:lvlJc w:val="right"/>
      <w:pPr>
        <w:ind w:left="2160" w:hanging="180"/>
      </w:pPr>
    </w:lvl>
    <w:lvl w:ilvl="3" w:tplc="D7D8FDA6">
      <w:start w:val="1"/>
      <w:numFmt w:val="decimal"/>
      <w:lvlText w:val="%4."/>
      <w:lvlJc w:val="left"/>
      <w:pPr>
        <w:ind w:left="2880" w:hanging="360"/>
      </w:pPr>
    </w:lvl>
    <w:lvl w:ilvl="4" w:tplc="74EA9ADC">
      <w:start w:val="1"/>
      <w:numFmt w:val="lowerLetter"/>
      <w:lvlText w:val="%5."/>
      <w:lvlJc w:val="left"/>
      <w:pPr>
        <w:ind w:left="3600" w:hanging="360"/>
      </w:pPr>
    </w:lvl>
    <w:lvl w:ilvl="5" w:tplc="9A424BBA">
      <w:start w:val="1"/>
      <w:numFmt w:val="lowerRoman"/>
      <w:lvlText w:val="%6."/>
      <w:lvlJc w:val="right"/>
      <w:pPr>
        <w:ind w:left="4320" w:hanging="180"/>
      </w:pPr>
    </w:lvl>
    <w:lvl w:ilvl="6" w:tplc="AB9C0070">
      <w:start w:val="1"/>
      <w:numFmt w:val="decimal"/>
      <w:lvlText w:val="%7."/>
      <w:lvlJc w:val="left"/>
      <w:pPr>
        <w:ind w:left="5040" w:hanging="360"/>
      </w:pPr>
    </w:lvl>
    <w:lvl w:ilvl="7" w:tplc="33221684">
      <w:start w:val="1"/>
      <w:numFmt w:val="lowerLetter"/>
      <w:lvlText w:val="%8."/>
      <w:lvlJc w:val="left"/>
      <w:pPr>
        <w:ind w:left="5760" w:hanging="360"/>
      </w:pPr>
    </w:lvl>
    <w:lvl w:ilvl="8" w:tplc="1756981C">
      <w:start w:val="1"/>
      <w:numFmt w:val="lowerRoman"/>
      <w:lvlText w:val="%9."/>
      <w:lvlJc w:val="right"/>
      <w:pPr>
        <w:ind w:left="6480" w:hanging="180"/>
      </w:pPr>
    </w:lvl>
  </w:abstractNum>
  <w:abstractNum w:abstractNumId="28" w15:restartNumberingAfterBreak="0">
    <w:nsid w:val="45FE6DEB"/>
    <w:multiLevelType w:val="hybridMultilevel"/>
    <w:tmpl w:val="5ABE9D48"/>
    <w:lvl w:ilvl="0" w:tplc="477A7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53DCA"/>
    <w:multiLevelType w:val="hybridMultilevel"/>
    <w:tmpl w:val="FFFFFFFF"/>
    <w:lvl w:ilvl="0" w:tplc="48BE0FA4">
      <w:start w:val="1"/>
      <w:numFmt w:val="bullet"/>
      <w:lvlText w:val=""/>
      <w:lvlJc w:val="left"/>
      <w:pPr>
        <w:ind w:left="720" w:hanging="360"/>
      </w:pPr>
      <w:rPr>
        <w:rFonts w:ascii="Symbol" w:hAnsi="Symbol" w:hint="default"/>
      </w:rPr>
    </w:lvl>
    <w:lvl w:ilvl="1" w:tplc="467C5926">
      <w:start w:val="1"/>
      <w:numFmt w:val="bullet"/>
      <w:lvlText w:val="o"/>
      <w:lvlJc w:val="left"/>
      <w:pPr>
        <w:ind w:left="1440" w:hanging="360"/>
      </w:pPr>
      <w:rPr>
        <w:rFonts w:ascii="Courier New" w:hAnsi="Courier New" w:hint="default"/>
      </w:rPr>
    </w:lvl>
    <w:lvl w:ilvl="2" w:tplc="77E2ADE4">
      <w:start w:val="1"/>
      <w:numFmt w:val="bullet"/>
      <w:lvlText w:val=""/>
      <w:lvlJc w:val="left"/>
      <w:pPr>
        <w:ind w:left="2160" w:hanging="360"/>
      </w:pPr>
      <w:rPr>
        <w:rFonts w:ascii="Wingdings" w:hAnsi="Wingdings" w:hint="default"/>
      </w:rPr>
    </w:lvl>
    <w:lvl w:ilvl="3" w:tplc="6F2EA58E">
      <w:start w:val="1"/>
      <w:numFmt w:val="bullet"/>
      <w:lvlText w:val=""/>
      <w:lvlJc w:val="left"/>
      <w:pPr>
        <w:ind w:left="2880" w:hanging="360"/>
      </w:pPr>
      <w:rPr>
        <w:rFonts w:ascii="Symbol" w:hAnsi="Symbol" w:hint="default"/>
      </w:rPr>
    </w:lvl>
    <w:lvl w:ilvl="4" w:tplc="DFD20EB2">
      <w:start w:val="1"/>
      <w:numFmt w:val="bullet"/>
      <w:lvlText w:val="o"/>
      <w:lvlJc w:val="left"/>
      <w:pPr>
        <w:ind w:left="3600" w:hanging="360"/>
      </w:pPr>
      <w:rPr>
        <w:rFonts w:ascii="Courier New" w:hAnsi="Courier New" w:hint="default"/>
      </w:rPr>
    </w:lvl>
    <w:lvl w:ilvl="5" w:tplc="28C45E34">
      <w:start w:val="1"/>
      <w:numFmt w:val="bullet"/>
      <w:lvlText w:val=""/>
      <w:lvlJc w:val="left"/>
      <w:pPr>
        <w:ind w:left="4320" w:hanging="360"/>
      </w:pPr>
      <w:rPr>
        <w:rFonts w:ascii="Wingdings" w:hAnsi="Wingdings" w:hint="default"/>
      </w:rPr>
    </w:lvl>
    <w:lvl w:ilvl="6" w:tplc="57E8F8AC">
      <w:start w:val="1"/>
      <w:numFmt w:val="bullet"/>
      <w:lvlText w:val=""/>
      <w:lvlJc w:val="left"/>
      <w:pPr>
        <w:ind w:left="5040" w:hanging="360"/>
      </w:pPr>
      <w:rPr>
        <w:rFonts w:ascii="Symbol" w:hAnsi="Symbol" w:hint="default"/>
      </w:rPr>
    </w:lvl>
    <w:lvl w:ilvl="7" w:tplc="94E49268">
      <w:start w:val="1"/>
      <w:numFmt w:val="bullet"/>
      <w:lvlText w:val="o"/>
      <w:lvlJc w:val="left"/>
      <w:pPr>
        <w:ind w:left="5760" w:hanging="360"/>
      </w:pPr>
      <w:rPr>
        <w:rFonts w:ascii="Courier New" w:hAnsi="Courier New" w:hint="default"/>
      </w:rPr>
    </w:lvl>
    <w:lvl w:ilvl="8" w:tplc="062ABB32">
      <w:start w:val="1"/>
      <w:numFmt w:val="bullet"/>
      <w:lvlText w:val=""/>
      <w:lvlJc w:val="left"/>
      <w:pPr>
        <w:ind w:left="6480" w:hanging="360"/>
      </w:pPr>
      <w:rPr>
        <w:rFonts w:ascii="Wingdings" w:hAnsi="Wingdings" w:hint="default"/>
      </w:rPr>
    </w:lvl>
  </w:abstractNum>
  <w:abstractNum w:abstractNumId="30" w15:restartNumberingAfterBreak="0">
    <w:nsid w:val="524B50A3"/>
    <w:multiLevelType w:val="hybridMultilevel"/>
    <w:tmpl w:val="90BAD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6318B"/>
    <w:multiLevelType w:val="hybridMultilevel"/>
    <w:tmpl w:val="B2A6F8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73A268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06B9F"/>
    <w:multiLevelType w:val="multilevel"/>
    <w:tmpl w:val="282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C175B"/>
    <w:multiLevelType w:val="hybridMultilevel"/>
    <w:tmpl w:val="0AD859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D621007"/>
    <w:multiLevelType w:val="hybridMultilevel"/>
    <w:tmpl w:val="FFFFFFFF"/>
    <w:lvl w:ilvl="0" w:tplc="388A94EE">
      <w:start w:val="1"/>
      <w:numFmt w:val="bullet"/>
      <w:lvlText w:val=""/>
      <w:lvlJc w:val="left"/>
      <w:pPr>
        <w:ind w:left="720" w:hanging="360"/>
      </w:pPr>
      <w:rPr>
        <w:rFonts w:ascii="Wingdings" w:hAnsi="Wingdings" w:hint="default"/>
      </w:rPr>
    </w:lvl>
    <w:lvl w:ilvl="1" w:tplc="04441CCA">
      <w:start w:val="1"/>
      <w:numFmt w:val="bullet"/>
      <w:lvlText w:val="o"/>
      <w:lvlJc w:val="left"/>
      <w:pPr>
        <w:ind w:left="1440" w:hanging="360"/>
      </w:pPr>
      <w:rPr>
        <w:rFonts w:ascii="Courier New" w:hAnsi="Courier New" w:hint="default"/>
      </w:rPr>
    </w:lvl>
    <w:lvl w:ilvl="2" w:tplc="C8EA6098">
      <w:start w:val="1"/>
      <w:numFmt w:val="bullet"/>
      <w:lvlText w:val=""/>
      <w:lvlJc w:val="left"/>
      <w:pPr>
        <w:ind w:left="2160" w:hanging="360"/>
      </w:pPr>
      <w:rPr>
        <w:rFonts w:ascii="Wingdings" w:hAnsi="Wingdings" w:hint="default"/>
      </w:rPr>
    </w:lvl>
    <w:lvl w:ilvl="3" w:tplc="32ECEE1A">
      <w:start w:val="1"/>
      <w:numFmt w:val="bullet"/>
      <w:lvlText w:val=""/>
      <w:lvlJc w:val="left"/>
      <w:pPr>
        <w:ind w:left="2880" w:hanging="360"/>
      </w:pPr>
      <w:rPr>
        <w:rFonts w:ascii="Symbol" w:hAnsi="Symbol" w:hint="default"/>
      </w:rPr>
    </w:lvl>
    <w:lvl w:ilvl="4" w:tplc="EB666F56">
      <w:start w:val="1"/>
      <w:numFmt w:val="bullet"/>
      <w:lvlText w:val="o"/>
      <w:lvlJc w:val="left"/>
      <w:pPr>
        <w:ind w:left="3600" w:hanging="360"/>
      </w:pPr>
      <w:rPr>
        <w:rFonts w:ascii="Courier New" w:hAnsi="Courier New" w:hint="default"/>
      </w:rPr>
    </w:lvl>
    <w:lvl w:ilvl="5" w:tplc="A9BE6584">
      <w:start w:val="1"/>
      <w:numFmt w:val="bullet"/>
      <w:lvlText w:val=""/>
      <w:lvlJc w:val="left"/>
      <w:pPr>
        <w:ind w:left="4320" w:hanging="360"/>
      </w:pPr>
      <w:rPr>
        <w:rFonts w:ascii="Wingdings" w:hAnsi="Wingdings" w:hint="default"/>
      </w:rPr>
    </w:lvl>
    <w:lvl w:ilvl="6" w:tplc="E3943218">
      <w:start w:val="1"/>
      <w:numFmt w:val="bullet"/>
      <w:lvlText w:val=""/>
      <w:lvlJc w:val="left"/>
      <w:pPr>
        <w:ind w:left="5040" w:hanging="360"/>
      </w:pPr>
      <w:rPr>
        <w:rFonts w:ascii="Symbol" w:hAnsi="Symbol" w:hint="default"/>
      </w:rPr>
    </w:lvl>
    <w:lvl w:ilvl="7" w:tplc="482659FA">
      <w:start w:val="1"/>
      <w:numFmt w:val="bullet"/>
      <w:lvlText w:val="o"/>
      <w:lvlJc w:val="left"/>
      <w:pPr>
        <w:ind w:left="5760" w:hanging="360"/>
      </w:pPr>
      <w:rPr>
        <w:rFonts w:ascii="Courier New" w:hAnsi="Courier New" w:hint="default"/>
      </w:rPr>
    </w:lvl>
    <w:lvl w:ilvl="8" w:tplc="5D38B1E0">
      <w:start w:val="1"/>
      <w:numFmt w:val="bullet"/>
      <w:lvlText w:val=""/>
      <w:lvlJc w:val="left"/>
      <w:pPr>
        <w:ind w:left="6480" w:hanging="360"/>
      </w:pPr>
      <w:rPr>
        <w:rFonts w:ascii="Wingdings" w:hAnsi="Wingdings" w:hint="default"/>
      </w:rPr>
    </w:lvl>
  </w:abstractNum>
  <w:abstractNum w:abstractNumId="35" w15:restartNumberingAfterBreak="0">
    <w:nsid w:val="6E7E1BFD"/>
    <w:multiLevelType w:val="hybridMultilevel"/>
    <w:tmpl w:val="FFFFFFFF"/>
    <w:lvl w:ilvl="0" w:tplc="BDCA8AB4">
      <w:start w:val="1"/>
      <w:numFmt w:val="upperLetter"/>
      <w:lvlText w:val="%1."/>
      <w:lvlJc w:val="left"/>
      <w:pPr>
        <w:ind w:left="1080" w:hanging="360"/>
      </w:pPr>
    </w:lvl>
    <w:lvl w:ilvl="1" w:tplc="C4C07A70">
      <w:start w:val="1"/>
      <w:numFmt w:val="lowerLetter"/>
      <w:lvlText w:val="%2."/>
      <w:lvlJc w:val="left"/>
      <w:pPr>
        <w:ind w:left="1800" w:hanging="360"/>
      </w:pPr>
    </w:lvl>
    <w:lvl w:ilvl="2" w:tplc="B6845EF6">
      <w:start w:val="1"/>
      <w:numFmt w:val="lowerRoman"/>
      <w:lvlText w:val="%3."/>
      <w:lvlJc w:val="right"/>
      <w:pPr>
        <w:ind w:left="2520" w:hanging="180"/>
      </w:pPr>
    </w:lvl>
    <w:lvl w:ilvl="3" w:tplc="6D12ED46">
      <w:start w:val="1"/>
      <w:numFmt w:val="decimal"/>
      <w:lvlText w:val="%4."/>
      <w:lvlJc w:val="left"/>
      <w:pPr>
        <w:ind w:left="3240" w:hanging="360"/>
      </w:pPr>
    </w:lvl>
    <w:lvl w:ilvl="4" w:tplc="3F065592">
      <w:start w:val="1"/>
      <w:numFmt w:val="lowerLetter"/>
      <w:lvlText w:val="%5."/>
      <w:lvlJc w:val="left"/>
      <w:pPr>
        <w:ind w:left="3960" w:hanging="360"/>
      </w:pPr>
    </w:lvl>
    <w:lvl w:ilvl="5" w:tplc="1B7A9646">
      <w:start w:val="1"/>
      <w:numFmt w:val="lowerRoman"/>
      <w:lvlText w:val="%6."/>
      <w:lvlJc w:val="right"/>
      <w:pPr>
        <w:ind w:left="4680" w:hanging="180"/>
      </w:pPr>
    </w:lvl>
    <w:lvl w:ilvl="6" w:tplc="6518D01A">
      <w:start w:val="1"/>
      <w:numFmt w:val="decimal"/>
      <w:lvlText w:val="%7."/>
      <w:lvlJc w:val="left"/>
      <w:pPr>
        <w:ind w:left="5400" w:hanging="360"/>
      </w:pPr>
    </w:lvl>
    <w:lvl w:ilvl="7" w:tplc="141820DE">
      <w:start w:val="1"/>
      <w:numFmt w:val="lowerLetter"/>
      <w:lvlText w:val="%8."/>
      <w:lvlJc w:val="left"/>
      <w:pPr>
        <w:ind w:left="6120" w:hanging="360"/>
      </w:pPr>
    </w:lvl>
    <w:lvl w:ilvl="8" w:tplc="5FFCB38E">
      <w:start w:val="1"/>
      <w:numFmt w:val="lowerRoman"/>
      <w:lvlText w:val="%9."/>
      <w:lvlJc w:val="right"/>
      <w:pPr>
        <w:ind w:left="6840" w:hanging="180"/>
      </w:pPr>
    </w:lvl>
  </w:abstractNum>
  <w:abstractNum w:abstractNumId="36" w15:restartNumberingAfterBreak="0">
    <w:nsid w:val="6EA86F01"/>
    <w:multiLevelType w:val="hybridMultilevel"/>
    <w:tmpl w:val="AF0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B0678"/>
    <w:multiLevelType w:val="hybridMultilevel"/>
    <w:tmpl w:val="FFFFFFFF"/>
    <w:lvl w:ilvl="0" w:tplc="B32ADA78">
      <w:start w:val="1"/>
      <w:numFmt w:val="decimal"/>
      <w:lvlText w:val="%1."/>
      <w:lvlJc w:val="left"/>
      <w:pPr>
        <w:ind w:left="360" w:hanging="360"/>
      </w:pPr>
    </w:lvl>
    <w:lvl w:ilvl="1" w:tplc="D174FCC2">
      <w:start w:val="1"/>
      <w:numFmt w:val="upperLetter"/>
      <w:lvlText w:val="%2."/>
      <w:lvlJc w:val="left"/>
      <w:pPr>
        <w:ind w:left="1080" w:hanging="360"/>
      </w:pPr>
    </w:lvl>
    <w:lvl w:ilvl="2" w:tplc="2E0E3132">
      <w:start w:val="1"/>
      <w:numFmt w:val="lowerRoman"/>
      <w:lvlText w:val="%3."/>
      <w:lvlJc w:val="right"/>
      <w:pPr>
        <w:ind w:left="1800" w:hanging="180"/>
      </w:pPr>
    </w:lvl>
    <w:lvl w:ilvl="3" w:tplc="B4EE8B10">
      <w:start w:val="1"/>
      <w:numFmt w:val="decimal"/>
      <w:lvlText w:val="%4."/>
      <w:lvlJc w:val="left"/>
      <w:pPr>
        <w:ind w:left="2520" w:hanging="360"/>
      </w:pPr>
    </w:lvl>
    <w:lvl w:ilvl="4" w:tplc="4C62C44E">
      <w:start w:val="1"/>
      <w:numFmt w:val="lowerLetter"/>
      <w:lvlText w:val="%5."/>
      <w:lvlJc w:val="left"/>
      <w:pPr>
        <w:ind w:left="3240" w:hanging="360"/>
      </w:pPr>
    </w:lvl>
    <w:lvl w:ilvl="5" w:tplc="8C8694F6">
      <w:start w:val="1"/>
      <w:numFmt w:val="lowerRoman"/>
      <w:lvlText w:val="%6."/>
      <w:lvlJc w:val="right"/>
      <w:pPr>
        <w:ind w:left="3960" w:hanging="180"/>
      </w:pPr>
    </w:lvl>
    <w:lvl w:ilvl="6" w:tplc="4E5A2D5C">
      <w:start w:val="1"/>
      <w:numFmt w:val="decimal"/>
      <w:lvlText w:val="%7."/>
      <w:lvlJc w:val="left"/>
      <w:pPr>
        <w:ind w:left="4680" w:hanging="360"/>
      </w:pPr>
    </w:lvl>
    <w:lvl w:ilvl="7" w:tplc="677432B8">
      <w:start w:val="1"/>
      <w:numFmt w:val="lowerLetter"/>
      <w:lvlText w:val="%8."/>
      <w:lvlJc w:val="left"/>
      <w:pPr>
        <w:ind w:left="5400" w:hanging="360"/>
      </w:pPr>
    </w:lvl>
    <w:lvl w:ilvl="8" w:tplc="2FC2B198">
      <w:start w:val="1"/>
      <w:numFmt w:val="lowerRoman"/>
      <w:lvlText w:val="%9."/>
      <w:lvlJc w:val="right"/>
      <w:pPr>
        <w:ind w:left="6120" w:hanging="180"/>
      </w:pPr>
    </w:lvl>
  </w:abstractNum>
  <w:abstractNum w:abstractNumId="38" w15:restartNumberingAfterBreak="0">
    <w:nsid w:val="79E04C57"/>
    <w:multiLevelType w:val="hybridMultilevel"/>
    <w:tmpl w:val="B11042E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D8328C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3385E"/>
    <w:multiLevelType w:val="hybridMultilevel"/>
    <w:tmpl w:val="4714178C"/>
    <w:lvl w:ilvl="0" w:tplc="E12034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A1EF2"/>
    <w:multiLevelType w:val="hybridMultilevel"/>
    <w:tmpl w:val="DF9C0C36"/>
    <w:lvl w:ilvl="0" w:tplc="B658D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0639F"/>
    <w:multiLevelType w:val="hybridMultilevel"/>
    <w:tmpl w:val="0680BE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22"/>
  </w:num>
  <w:num w:numId="4">
    <w:abstractNumId w:val="34"/>
  </w:num>
  <w:num w:numId="5">
    <w:abstractNumId w:val="29"/>
  </w:num>
  <w:num w:numId="6">
    <w:abstractNumId w:val="3"/>
  </w:num>
  <w:num w:numId="7">
    <w:abstractNumId w:val="27"/>
  </w:num>
  <w:num w:numId="8">
    <w:abstractNumId w:val="14"/>
  </w:num>
  <w:num w:numId="9">
    <w:abstractNumId w:val="20"/>
  </w:num>
  <w:num w:numId="10">
    <w:abstractNumId w:val="16"/>
  </w:num>
  <w:num w:numId="11">
    <w:abstractNumId w:val="25"/>
  </w:num>
  <w:num w:numId="12">
    <w:abstractNumId w:val="5"/>
  </w:num>
  <w:num w:numId="13">
    <w:abstractNumId w:val="38"/>
  </w:num>
  <w:num w:numId="14">
    <w:abstractNumId w:val="2"/>
  </w:num>
  <w:num w:numId="15">
    <w:abstractNumId w:val="6"/>
  </w:num>
  <w:num w:numId="16">
    <w:abstractNumId w:val="13"/>
  </w:num>
  <w:num w:numId="17">
    <w:abstractNumId w:val="4"/>
  </w:num>
  <w:num w:numId="18">
    <w:abstractNumId w:val="10"/>
  </w:num>
  <w:num w:numId="19">
    <w:abstractNumId w:val="36"/>
  </w:num>
  <w:num w:numId="20">
    <w:abstractNumId w:val="40"/>
  </w:num>
  <w:num w:numId="21">
    <w:abstractNumId w:val="35"/>
  </w:num>
  <w:num w:numId="22">
    <w:abstractNumId w:val="37"/>
  </w:num>
  <w:num w:numId="23">
    <w:abstractNumId w:val="12"/>
  </w:num>
  <w:num w:numId="24">
    <w:abstractNumId w:val="33"/>
  </w:num>
  <w:num w:numId="25">
    <w:abstractNumId w:val="23"/>
  </w:num>
  <w:num w:numId="26">
    <w:abstractNumId w:val="26"/>
  </w:num>
  <w:num w:numId="27">
    <w:abstractNumId w:val="19"/>
  </w:num>
  <w:num w:numId="28">
    <w:abstractNumId w:val="1"/>
  </w:num>
  <w:num w:numId="29">
    <w:abstractNumId w:val="15"/>
  </w:num>
  <w:num w:numId="30">
    <w:abstractNumId w:val="0"/>
  </w:num>
  <w:num w:numId="31">
    <w:abstractNumId w:val="9"/>
  </w:num>
  <w:num w:numId="32">
    <w:abstractNumId w:val="8"/>
  </w:num>
  <w:num w:numId="33">
    <w:abstractNumId w:val="32"/>
  </w:num>
  <w:num w:numId="34">
    <w:abstractNumId w:val="11"/>
  </w:num>
  <w:num w:numId="35">
    <w:abstractNumId w:val="24"/>
  </w:num>
  <w:num w:numId="36">
    <w:abstractNumId w:val="17"/>
  </w:num>
  <w:num w:numId="37">
    <w:abstractNumId w:val="18"/>
  </w:num>
  <w:num w:numId="38">
    <w:abstractNumId w:val="30"/>
  </w:num>
  <w:num w:numId="39">
    <w:abstractNumId w:val="31"/>
  </w:num>
  <w:num w:numId="40">
    <w:abstractNumId w:val="41"/>
  </w:num>
  <w:num w:numId="41">
    <w:abstractNumId w:val="28"/>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FC"/>
    <w:rsid w:val="00003C68"/>
    <w:rsid w:val="00012D49"/>
    <w:rsid w:val="00012DEA"/>
    <w:rsid w:val="000179E4"/>
    <w:rsid w:val="000231E8"/>
    <w:rsid w:val="0002509B"/>
    <w:rsid w:val="0002558A"/>
    <w:rsid w:val="00025B82"/>
    <w:rsid w:val="00027A25"/>
    <w:rsid w:val="00030248"/>
    <w:rsid w:val="000315FD"/>
    <w:rsid w:val="00031CC3"/>
    <w:rsid w:val="00031EB2"/>
    <w:rsid w:val="000439C9"/>
    <w:rsid w:val="000446FF"/>
    <w:rsid w:val="00044B9A"/>
    <w:rsid w:val="00050B81"/>
    <w:rsid w:val="000513F2"/>
    <w:rsid w:val="00054B0B"/>
    <w:rsid w:val="00055C7E"/>
    <w:rsid w:val="000570FF"/>
    <w:rsid w:val="000603D3"/>
    <w:rsid w:val="00060AFA"/>
    <w:rsid w:val="00060D5A"/>
    <w:rsid w:val="00061C47"/>
    <w:rsid w:val="00062061"/>
    <w:rsid w:val="000634DE"/>
    <w:rsid w:val="00064B6D"/>
    <w:rsid w:val="00067564"/>
    <w:rsid w:val="000676E1"/>
    <w:rsid w:val="00067FFD"/>
    <w:rsid w:val="00070D56"/>
    <w:rsid w:val="00074332"/>
    <w:rsid w:val="000776C6"/>
    <w:rsid w:val="0007781D"/>
    <w:rsid w:val="00080CC1"/>
    <w:rsid w:val="000817A2"/>
    <w:rsid w:val="000853C3"/>
    <w:rsid w:val="0008550E"/>
    <w:rsid w:val="00086542"/>
    <w:rsid w:val="00086A38"/>
    <w:rsid w:val="00087970"/>
    <w:rsid w:val="00091379"/>
    <w:rsid w:val="000927AD"/>
    <w:rsid w:val="000928CC"/>
    <w:rsid w:val="00092AAC"/>
    <w:rsid w:val="00095576"/>
    <w:rsid w:val="0009681E"/>
    <w:rsid w:val="0009768A"/>
    <w:rsid w:val="000A6B81"/>
    <w:rsid w:val="000C25DE"/>
    <w:rsid w:val="000C2CA1"/>
    <w:rsid w:val="000C55B8"/>
    <w:rsid w:val="000C564A"/>
    <w:rsid w:val="000C5E12"/>
    <w:rsid w:val="000D03D9"/>
    <w:rsid w:val="000D17E4"/>
    <w:rsid w:val="000D1A20"/>
    <w:rsid w:val="000E50B5"/>
    <w:rsid w:val="000E6CEE"/>
    <w:rsid w:val="000E740B"/>
    <w:rsid w:val="000F0BDE"/>
    <w:rsid w:val="000F1B55"/>
    <w:rsid w:val="000F38DC"/>
    <w:rsid w:val="000F7DA6"/>
    <w:rsid w:val="0010014C"/>
    <w:rsid w:val="001005DE"/>
    <w:rsid w:val="001025E2"/>
    <w:rsid w:val="001037DB"/>
    <w:rsid w:val="00103E82"/>
    <w:rsid w:val="00105AA9"/>
    <w:rsid w:val="00105EC9"/>
    <w:rsid w:val="00106430"/>
    <w:rsid w:val="0010701B"/>
    <w:rsid w:val="001071E3"/>
    <w:rsid w:val="0011151A"/>
    <w:rsid w:val="00113F90"/>
    <w:rsid w:val="00115FB0"/>
    <w:rsid w:val="00116809"/>
    <w:rsid w:val="00116F59"/>
    <w:rsid w:val="00122BD7"/>
    <w:rsid w:val="00123C17"/>
    <w:rsid w:val="00124ADB"/>
    <w:rsid w:val="001266D0"/>
    <w:rsid w:val="00130990"/>
    <w:rsid w:val="00130BBC"/>
    <w:rsid w:val="00131CB8"/>
    <w:rsid w:val="001352D2"/>
    <w:rsid w:val="00136039"/>
    <w:rsid w:val="00137C6F"/>
    <w:rsid w:val="00140CA9"/>
    <w:rsid w:val="00146041"/>
    <w:rsid w:val="00146674"/>
    <w:rsid w:val="00152C35"/>
    <w:rsid w:val="00153B4C"/>
    <w:rsid w:val="001551D0"/>
    <w:rsid w:val="00155D37"/>
    <w:rsid w:val="0015672B"/>
    <w:rsid w:val="001646B4"/>
    <w:rsid w:val="001656FE"/>
    <w:rsid w:val="00165B07"/>
    <w:rsid w:val="00170DF6"/>
    <w:rsid w:val="001726EF"/>
    <w:rsid w:val="001743C9"/>
    <w:rsid w:val="00176908"/>
    <w:rsid w:val="00180E39"/>
    <w:rsid w:val="00183065"/>
    <w:rsid w:val="001832EC"/>
    <w:rsid w:val="0018384D"/>
    <w:rsid w:val="001848B7"/>
    <w:rsid w:val="00185DC4"/>
    <w:rsid w:val="001865DC"/>
    <w:rsid w:val="00190F30"/>
    <w:rsid w:val="00191275"/>
    <w:rsid w:val="001935BB"/>
    <w:rsid w:val="00194797"/>
    <w:rsid w:val="001A1977"/>
    <w:rsid w:val="001A2A64"/>
    <w:rsid w:val="001A3D93"/>
    <w:rsid w:val="001A5C42"/>
    <w:rsid w:val="001A6518"/>
    <w:rsid w:val="001A6CE3"/>
    <w:rsid w:val="001B32F1"/>
    <w:rsid w:val="001B3A14"/>
    <w:rsid w:val="001B4A5A"/>
    <w:rsid w:val="001C21EF"/>
    <w:rsid w:val="001C2DAF"/>
    <w:rsid w:val="001C6036"/>
    <w:rsid w:val="001C61F1"/>
    <w:rsid w:val="001C6B41"/>
    <w:rsid w:val="001D2220"/>
    <w:rsid w:val="001D4000"/>
    <w:rsid w:val="001D656C"/>
    <w:rsid w:val="001E04CC"/>
    <w:rsid w:val="001E0D7A"/>
    <w:rsid w:val="001E314D"/>
    <w:rsid w:val="001E38B6"/>
    <w:rsid w:val="001E7974"/>
    <w:rsid w:val="001F0225"/>
    <w:rsid w:val="001F2403"/>
    <w:rsid w:val="001F2FA3"/>
    <w:rsid w:val="001F48EB"/>
    <w:rsid w:val="001F6C13"/>
    <w:rsid w:val="002007EE"/>
    <w:rsid w:val="00202318"/>
    <w:rsid w:val="002053CC"/>
    <w:rsid w:val="002069F2"/>
    <w:rsid w:val="002073D2"/>
    <w:rsid w:val="002109B1"/>
    <w:rsid w:val="00212BBD"/>
    <w:rsid w:val="00213363"/>
    <w:rsid w:val="002147E1"/>
    <w:rsid w:val="00217218"/>
    <w:rsid w:val="002227DD"/>
    <w:rsid w:val="0022366B"/>
    <w:rsid w:val="00224350"/>
    <w:rsid w:val="002264FD"/>
    <w:rsid w:val="0022651F"/>
    <w:rsid w:val="002318B2"/>
    <w:rsid w:val="00237C11"/>
    <w:rsid w:val="00241DCC"/>
    <w:rsid w:val="002523C3"/>
    <w:rsid w:val="00255DEF"/>
    <w:rsid w:val="002613C5"/>
    <w:rsid w:val="00261F63"/>
    <w:rsid w:val="00264E63"/>
    <w:rsid w:val="002658E5"/>
    <w:rsid w:val="00266D9C"/>
    <w:rsid w:val="00271C79"/>
    <w:rsid w:val="00272153"/>
    <w:rsid w:val="002737EB"/>
    <w:rsid w:val="00277B97"/>
    <w:rsid w:val="00281865"/>
    <w:rsid w:val="00282A6B"/>
    <w:rsid w:val="00284C4F"/>
    <w:rsid w:val="00285EBB"/>
    <w:rsid w:val="00286150"/>
    <w:rsid w:val="002905EC"/>
    <w:rsid w:val="00293A71"/>
    <w:rsid w:val="002954E4"/>
    <w:rsid w:val="002A147F"/>
    <w:rsid w:val="002A285C"/>
    <w:rsid w:val="002A40BA"/>
    <w:rsid w:val="002A4C51"/>
    <w:rsid w:val="002A712C"/>
    <w:rsid w:val="002B02D2"/>
    <w:rsid w:val="002B0758"/>
    <w:rsid w:val="002B0B4D"/>
    <w:rsid w:val="002B1545"/>
    <w:rsid w:val="002B1B4F"/>
    <w:rsid w:val="002B2224"/>
    <w:rsid w:val="002B2229"/>
    <w:rsid w:val="002B36F7"/>
    <w:rsid w:val="002B4A38"/>
    <w:rsid w:val="002B5567"/>
    <w:rsid w:val="002B680E"/>
    <w:rsid w:val="002C1F16"/>
    <w:rsid w:val="002C4D0C"/>
    <w:rsid w:val="002C57CB"/>
    <w:rsid w:val="002D0233"/>
    <w:rsid w:val="002D2DA2"/>
    <w:rsid w:val="002D45CD"/>
    <w:rsid w:val="002D75DB"/>
    <w:rsid w:val="002D7A31"/>
    <w:rsid w:val="002E4816"/>
    <w:rsid w:val="002E48CD"/>
    <w:rsid w:val="002F1E55"/>
    <w:rsid w:val="002F4713"/>
    <w:rsid w:val="002F7CDC"/>
    <w:rsid w:val="003004A3"/>
    <w:rsid w:val="00301243"/>
    <w:rsid w:val="003059F5"/>
    <w:rsid w:val="0030654B"/>
    <w:rsid w:val="00310C50"/>
    <w:rsid w:val="00315304"/>
    <w:rsid w:val="003155F8"/>
    <w:rsid w:val="00315F48"/>
    <w:rsid w:val="003209A4"/>
    <w:rsid w:val="00326061"/>
    <w:rsid w:val="00327FC6"/>
    <w:rsid w:val="00330031"/>
    <w:rsid w:val="0033027C"/>
    <w:rsid w:val="0033207A"/>
    <w:rsid w:val="00332B28"/>
    <w:rsid w:val="003341BC"/>
    <w:rsid w:val="00335571"/>
    <w:rsid w:val="0033557E"/>
    <w:rsid w:val="00335C95"/>
    <w:rsid w:val="00337C3C"/>
    <w:rsid w:val="0034109F"/>
    <w:rsid w:val="00343A20"/>
    <w:rsid w:val="003458C1"/>
    <w:rsid w:val="00346463"/>
    <w:rsid w:val="003464EB"/>
    <w:rsid w:val="0035284C"/>
    <w:rsid w:val="0035288B"/>
    <w:rsid w:val="00352DF0"/>
    <w:rsid w:val="00353400"/>
    <w:rsid w:val="003555AC"/>
    <w:rsid w:val="00356D30"/>
    <w:rsid w:val="00362873"/>
    <w:rsid w:val="00364882"/>
    <w:rsid w:val="003653C7"/>
    <w:rsid w:val="00370108"/>
    <w:rsid w:val="0037126E"/>
    <w:rsid w:val="00374FCF"/>
    <w:rsid w:val="00377390"/>
    <w:rsid w:val="003773C4"/>
    <w:rsid w:val="00382F17"/>
    <w:rsid w:val="00383040"/>
    <w:rsid w:val="003830AF"/>
    <w:rsid w:val="00384315"/>
    <w:rsid w:val="00384E56"/>
    <w:rsid w:val="00385BC1"/>
    <w:rsid w:val="00386B56"/>
    <w:rsid w:val="00392FED"/>
    <w:rsid w:val="00393A8D"/>
    <w:rsid w:val="00395294"/>
    <w:rsid w:val="00395D9C"/>
    <w:rsid w:val="00396033"/>
    <w:rsid w:val="00396DE5"/>
    <w:rsid w:val="003972A1"/>
    <w:rsid w:val="003A0141"/>
    <w:rsid w:val="003A0DAA"/>
    <w:rsid w:val="003A1A24"/>
    <w:rsid w:val="003A3628"/>
    <w:rsid w:val="003B023F"/>
    <w:rsid w:val="003B3246"/>
    <w:rsid w:val="003B4B10"/>
    <w:rsid w:val="003C4602"/>
    <w:rsid w:val="003C5647"/>
    <w:rsid w:val="003D0DEF"/>
    <w:rsid w:val="003D468E"/>
    <w:rsid w:val="003D7774"/>
    <w:rsid w:val="003D786F"/>
    <w:rsid w:val="003E0275"/>
    <w:rsid w:val="003E246A"/>
    <w:rsid w:val="003E2E92"/>
    <w:rsid w:val="003E35AF"/>
    <w:rsid w:val="003E3BC7"/>
    <w:rsid w:val="003E4C5C"/>
    <w:rsid w:val="003E4CF1"/>
    <w:rsid w:val="003F08BF"/>
    <w:rsid w:val="003F134F"/>
    <w:rsid w:val="003F207C"/>
    <w:rsid w:val="003F2D59"/>
    <w:rsid w:val="003F3486"/>
    <w:rsid w:val="003F5978"/>
    <w:rsid w:val="00403C01"/>
    <w:rsid w:val="00404837"/>
    <w:rsid w:val="00405045"/>
    <w:rsid w:val="004052B1"/>
    <w:rsid w:val="00405540"/>
    <w:rsid w:val="00406427"/>
    <w:rsid w:val="00411B89"/>
    <w:rsid w:val="00412EC3"/>
    <w:rsid w:val="0041313A"/>
    <w:rsid w:val="004172A3"/>
    <w:rsid w:val="0041FB89"/>
    <w:rsid w:val="0042209F"/>
    <w:rsid w:val="0042340E"/>
    <w:rsid w:val="0042348C"/>
    <w:rsid w:val="004242EA"/>
    <w:rsid w:val="00426B0E"/>
    <w:rsid w:val="00427880"/>
    <w:rsid w:val="00430585"/>
    <w:rsid w:val="0043414A"/>
    <w:rsid w:val="00434B5C"/>
    <w:rsid w:val="00434BB8"/>
    <w:rsid w:val="0043636B"/>
    <w:rsid w:val="004367E9"/>
    <w:rsid w:val="00437486"/>
    <w:rsid w:val="0044195D"/>
    <w:rsid w:val="0044198C"/>
    <w:rsid w:val="004422EA"/>
    <w:rsid w:val="0044336E"/>
    <w:rsid w:val="004441B6"/>
    <w:rsid w:val="00446026"/>
    <w:rsid w:val="004502F5"/>
    <w:rsid w:val="00450C07"/>
    <w:rsid w:val="0045179D"/>
    <w:rsid w:val="00453A30"/>
    <w:rsid w:val="0045420C"/>
    <w:rsid w:val="00461267"/>
    <w:rsid w:val="00463F56"/>
    <w:rsid w:val="00466D30"/>
    <w:rsid w:val="00471213"/>
    <w:rsid w:val="00472568"/>
    <w:rsid w:val="00472767"/>
    <w:rsid w:val="00481D7B"/>
    <w:rsid w:val="00482B2B"/>
    <w:rsid w:val="00483416"/>
    <w:rsid w:val="004860B8"/>
    <w:rsid w:val="00487291"/>
    <w:rsid w:val="00491DB8"/>
    <w:rsid w:val="004A0C4C"/>
    <w:rsid w:val="004A274B"/>
    <w:rsid w:val="004A582E"/>
    <w:rsid w:val="004A58F5"/>
    <w:rsid w:val="004A6AD9"/>
    <w:rsid w:val="004A7A24"/>
    <w:rsid w:val="004A7DD7"/>
    <w:rsid w:val="004B01A0"/>
    <w:rsid w:val="004B1022"/>
    <w:rsid w:val="004B224D"/>
    <w:rsid w:val="004C03C6"/>
    <w:rsid w:val="004C37CA"/>
    <w:rsid w:val="004C3A08"/>
    <w:rsid w:val="004C5275"/>
    <w:rsid w:val="004C6F3D"/>
    <w:rsid w:val="004D0D78"/>
    <w:rsid w:val="004D20CF"/>
    <w:rsid w:val="004D3970"/>
    <w:rsid w:val="004E2A52"/>
    <w:rsid w:val="004E2DBD"/>
    <w:rsid w:val="004E65FD"/>
    <w:rsid w:val="004E6C76"/>
    <w:rsid w:val="004F2F36"/>
    <w:rsid w:val="004F31DD"/>
    <w:rsid w:val="004F68DF"/>
    <w:rsid w:val="005027F3"/>
    <w:rsid w:val="00503F07"/>
    <w:rsid w:val="0050591A"/>
    <w:rsid w:val="00506E3B"/>
    <w:rsid w:val="0051363A"/>
    <w:rsid w:val="00513AC0"/>
    <w:rsid w:val="0051522B"/>
    <w:rsid w:val="00517892"/>
    <w:rsid w:val="00521967"/>
    <w:rsid w:val="005237EF"/>
    <w:rsid w:val="005238E2"/>
    <w:rsid w:val="00527951"/>
    <w:rsid w:val="0053423C"/>
    <w:rsid w:val="00536E8E"/>
    <w:rsid w:val="00537E58"/>
    <w:rsid w:val="00540043"/>
    <w:rsid w:val="00540896"/>
    <w:rsid w:val="00543E1B"/>
    <w:rsid w:val="00547519"/>
    <w:rsid w:val="00554818"/>
    <w:rsid w:val="0055676F"/>
    <w:rsid w:val="00556D83"/>
    <w:rsid w:val="00557282"/>
    <w:rsid w:val="00564397"/>
    <w:rsid w:val="005723FC"/>
    <w:rsid w:val="0057425B"/>
    <w:rsid w:val="0057471E"/>
    <w:rsid w:val="00575835"/>
    <w:rsid w:val="005805D9"/>
    <w:rsid w:val="00581F35"/>
    <w:rsid w:val="00585A2C"/>
    <w:rsid w:val="005907EE"/>
    <w:rsid w:val="00590F80"/>
    <w:rsid w:val="00591B01"/>
    <w:rsid w:val="005925D0"/>
    <w:rsid w:val="005928F4"/>
    <w:rsid w:val="00593184"/>
    <w:rsid w:val="00593FD9"/>
    <w:rsid w:val="00597E1C"/>
    <w:rsid w:val="005A321A"/>
    <w:rsid w:val="005A3EC3"/>
    <w:rsid w:val="005A4B09"/>
    <w:rsid w:val="005A6E87"/>
    <w:rsid w:val="005B1809"/>
    <w:rsid w:val="005B1C52"/>
    <w:rsid w:val="005B2356"/>
    <w:rsid w:val="005B2606"/>
    <w:rsid w:val="005B3A24"/>
    <w:rsid w:val="005B4C89"/>
    <w:rsid w:val="005B7D2F"/>
    <w:rsid w:val="005BB7AF"/>
    <w:rsid w:val="005C04C8"/>
    <w:rsid w:val="005C4034"/>
    <w:rsid w:val="005C57F7"/>
    <w:rsid w:val="005D066F"/>
    <w:rsid w:val="005D2126"/>
    <w:rsid w:val="005D2716"/>
    <w:rsid w:val="005D6D0D"/>
    <w:rsid w:val="005E362F"/>
    <w:rsid w:val="005E3D24"/>
    <w:rsid w:val="005E6037"/>
    <w:rsid w:val="005E73DF"/>
    <w:rsid w:val="005E750C"/>
    <w:rsid w:val="005F2B7D"/>
    <w:rsid w:val="005F60E5"/>
    <w:rsid w:val="0060014E"/>
    <w:rsid w:val="00601803"/>
    <w:rsid w:val="00602529"/>
    <w:rsid w:val="00605A57"/>
    <w:rsid w:val="00610923"/>
    <w:rsid w:val="00610D10"/>
    <w:rsid w:val="006150C9"/>
    <w:rsid w:val="00616AD8"/>
    <w:rsid w:val="00617399"/>
    <w:rsid w:val="00617574"/>
    <w:rsid w:val="0062066B"/>
    <w:rsid w:val="00620B07"/>
    <w:rsid w:val="0062100B"/>
    <w:rsid w:val="00623256"/>
    <w:rsid w:val="00624BEA"/>
    <w:rsid w:val="00624F74"/>
    <w:rsid w:val="00631679"/>
    <w:rsid w:val="006323B7"/>
    <w:rsid w:val="006341EE"/>
    <w:rsid w:val="0063653B"/>
    <w:rsid w:val="00640FA1"/>
    <w:rsid w:val="00643135"/>
    <w:rsid w:val="0064378F"/>
    <w:rsid w:val="006439BA"/>
    <w:rsid w:val="00647392"/>
    <w:rsid w:val="006503BE"/>
    <w:rsid w:val="00650429"/>
    <w:rsid w:val="006547C3"/>
    <w:rsid w:val="006579C0"/>
    <w:rsid w:val="00661564"/>
    <w:rsid w:val="00661E66"/>
    <w:rsid w:val="006658D5"/>
    <w:rsid w:val="006755A1"/>
    <w:rsid w:val="00680779"/>
    <w:rsid w:val="00681FB3"/>
    <w:rsid w:val="0068204E"/>
    <w:rsid w:val="00690F30"/>
    <w:rsid w:val="006923D5"/>
    <w:rsid w:val="00692E4E"/>
    <w:rsid w:val="00693CB5"/>
    <w:rsid w:val="00695196"/>
    <w:rsid w:val="00695CBE"/>
    <w:rsid w:val="006961FD"/>
    <w:rsid w:val="00696309"/>
    <w:rsid w:val="006A05BD"/>
    <w:rsid w:val="006A52F7"/>
    <w:rsid w:val="006B0F00"/>
    <w:rsid w:val="006B7846"/>
    <w:rsid w:val="006C10B0"/>
    <w:rsid w:val="006C1ED7"/>
    <w:rsid w:val="006C2B38"/>
    <w:rsid w:val="006C3823"/>
    <w:rsid w:val="006C4839"/>
    <w:rsid w:val="006D2EE9"/>
    <w:rsid w:val="006D38B0"/>
    <w:rsid w:val="006D7881"/>
    <w:rsid w:val="006E09B7"/>
    <w:rsid w:val="006E11E8"/>
    <w:rsid w:val="006E1D24"/>
    <w:rsid w:val="006E1F7E"/>
    <w:rsid w:val="006E396E"/>
    <w:rsid w:val="006E41F6"/>
    <w:rsid w:val="006E717C"/>
    <w:rsid w:val="006F02FA"/>
    <w:rsid w:val="006F2D9B"/>
    <w:rsid w:val="006F3066"/>
    <w:rsid w:val="006F5E3A"/>
    <w:rsid w:val="007024B1"/>
    <w:rsid w:val="00703918"/>
    <w:rsid w:val="007058B6"/>
    <w:rsid w:val="00706D17"/>
    <w:rsid w:val="0071219D"/>
    <w:rsid w:val="007127C6"/>
    <w:rsid w:val="00713DB5"/>
    <w:rsid w:val="00715EA7"/>
    <w:rsid w:val="00720873"/>
    <w:rsid w:val="007211BE"/>
    <w:rsid w:val="00721472"/>
    <w:rsid w:val="0072252B"/>
    <w:rsid w:val="0072436D"/>
    <w:rsid w:val="00725C4B"/>
    <w:rsid w:val="007261B2"/>
    <w:rsid w:val="007266E8"/>
    <w:rsid w:val="007319C4"/>
    <w:rsid w:val="00734114"/>
    <w:rsid w:val="00734D78"/>
    <w:rsid w:val="0074006E"/>
    <w:rsid w:val="00741654"/>
    <w:rsid w:val="00741935"/>
    <w:rsid w:val="007420DE"/>
    <w:rsid w:val="007423BB"/>
    <w:rsid w:val="007460BA"/>
    <w:rsid w:val="00746E9A"/>
    <w:rsid w:val="007471DE"/>
    <w:rsid w:val="00750705"/>
    <w:rsid w:val="00750C71"/>
    <w:rsid w:val="00754018"/>
    <w:rsid w:val="0075477D"/>
    <w:rsid w:val="00760033"/>
    <w:rsid w:val="007610DE"/>
    <w:rsid w:val="00761D10"/>
    <w:rsid w:val="00766AAD"/>
    <w:rsid w:val="007706BC"/>
    <w:rsid w:val="0077116B"/>
    <w:rsid w:val="00773B43"/>
    <w:rsid w:val="00776AC9"/>
    <w:rsid w:val="00782A65"/>
    <w:rsid w:val="00783B56"/>
    <w:rsid w:val="00783C64"/>
    <w:rsid w:val="00784E6F"/>
    <w:rsid w:val="00784F56"/>
    <w:rsid w:val="00791540"/>
    <w:rsid w:val="00794CB8"/>
    <w:rsid w:val="00795D17"/>
    <w:rsid w:val="00795E9C"/>
    <w:rsid w:val="00796319"/>
    <w:rsid w:val="00797011"/>
    <w:rsid w:val="0079E3C2"/>
    <w:rsid w:val="007A3B91"/>
    <w:rsid w:val="007A49F3"/>
    <w:rsid w:val="007A52F7"/>
    <w:rsid w:val="007A5630"/>
    <w:rsid w:val="007A5910"/>
    <w:rsid w:val="007A75F1"/>
    <w:rsid w:val="007A7AC4"/>
    <w:rsid w:val="007B057D"/>
    <w:rsid w:val="007B123C"/>
    <w:rsid w:val="007B19B8"/>
    <w:rsid w:val="007B30AF"/>
    <w:rsid w:val="007B3D65"/>
    <w:rsid w:val="007B478E"/>
    <w:rsid w:val="007B508E"/>
    <w:rsid w:val="007B5AB0"/>
    <w:rsid w:val="007C0EEB"/>
    <w:rsid w:val="007C3575"/>
    <w:rsid w:val="007C49C1"/>
    <w:rsid w:val="007D6391"/>
    <w:rsid w:val="007E0F76"/>
    <w:rsid w:val="007E661E"/>
    <w:rsid w:val="007F1183"/>
    <w:rsid w:val="007F4E9D"/>
    <w:rsid w:val="007F4F2A"/>
    <w:rsid w:val="007F7373"/>
    <w:rsid w:val="00802D19"/>
    <w:rsid w:val="00805EEC"/>
    <w:rsid w:val="00811EA1"/>
    <w:rsid w:val="00812D9F"/>
    <w:rsid w:val="008155DF"/>
    <w:rsid w:val="00815D9B"/>
    <w:rsid w:val="00816D55"/>
    <w:rsid w:val="008177FD"/>
    <w:rsid w:val="0082211B"/>
    <w:rsid w:val="00823D93"/>
    <w:rsid w:val="00824451"/>
    <w:rsid w:val="0083226F"/>
    <w:rsid w:val="00833E70"/>
    <w:rsid w:val="008407CA"/>
    <w:rsid w:val="008418EE"/>
    <w:rsid w:val="00842201"/>
    <w:rsid w:val="00844608"/>
    <w:rsid w:val="008452B4"/>
    <w:rsid w:val="00846F4F"/>
    <w:rsid w:val="00846F8B"/>
    <w:rsid w:val="00850808"/>
    <w:rsid w:val="00854A45"/>
    <w:rsid w:val="008554C6"/>
    <w:rsid w:val="008568F6"/>
    <w:rsid w:val="00861609"/>
    <w:rsid w:val="00861D3F"/>
    <w:rsid w:val="008646BE"/>
    <w:rsid w:val="00865FF4"/>
    <w:rsid w:val="008702EF"/>
    <w:rsid w:val="00870AF7"/>
    <w:rsid w:val="00873C64"/>
    <w:rsid w:val="00875401"/>
    <w:rsid w:val="008768C4"/>
    <w:rsid w:val="0088365C"/>
    <w:rsid w:val="00885BEB"/>
    <w:rsid w:val="0088723F"/>
    <w:rsid w:val="008931CA"/>
    <w:rsid w:val="00897F47"/>
    <w:rsid w:val="008A1D0D"/>
    <w:rsid w:val="008A1D7E"/>
    <w:rsid w:val="008A29B4"/>
    <w:rsid w:val="008A3921"/>
    <w:rsid w:val="008A56DB"/>
    <w:rsid w:val="008A644E"/>
    <w:rsid w:val="008B37C0"/>
    <w:rsid w:val="008B4E1B"/>
    <w:rsid w:val="008B53C7"/>
    <w:rsid w:val="008B5472"/>
    <w:rsid w:val="008B62B1"/>
    <w:rsid w:val="008C1169"/>
    <w:rsid w:val="008C3AB6"/>
    <w:rsid w:val="008C6ABD"/>
    <w:rsid w:val="008D742C"/>
    <w:rsid w:val="008E58C3"/>
    <w:rsid w:val="008E592F"/>
    <w:rsid w:val="008F1006"/>
    <w:rsid w:val="008F4A03"/>
    <w:rsid w:val="008F5374"/>
    <w:rsid w:val="00902449"/>
    <w:rsid w:val="009056E0"/>
    <w:rsid w:val="00906082"/>
    <w:rsid w:val="009075B9"/>
    <w:rsid w:val="009106CA"/>
    <w:rsid w:val="00910E78"/>
    <w:rsid w:val="009165B1"/>
    <w:rsid w:val="009203C7"/>
    <w:rsid w:val="00920450"/>
    <w:rsid w:val="009216D3"/>
    <w:rsid w:val="00921A88"/>
    <w:rsid w:val="0092253B"/>
    <w:rsid w:val="00922B8F"/>
    <w:rsid w:val="00922EA3"/>
    <w:rsid w:val="00927AEC"/>
    <w:rsid w:val="00928E6C"/>
    <w:rsid w:val="0093276B"/>
    <w:rsid w:val="00935FE5"/>
    <w:rsid w:val="0093725F"/>
    <w:rsid w:val="00937537"/>
    <w:rsid w:val="00937CA1"/>
    <w:rsid w:val="0093BD5C"/>
    <w:rsid w:val="00941B93"/>
    <w:rsid w:val="00945996"/>
    <w:rsid w:val="00946CF1"/>
    <w:rsid w:val="00947BE0"/>
    <w:rsid w:val="00947DC0"/>
    <w:rsid w:val="0095229E"/>
    <w:rsid w:val="009535E7"/>
    <w:rsid w:val="009565B1"/>
    <w:rsid w:val="00956D71"/>
    <w:rsid w:val="0096038F"/>
    <w:rsid w:val="00962FFA"/>
    <w:rsid w:val="0096321E"/>
    <w:rsid w:val="00963D53"/>
    <w:rsid w:val="009707B8"/>
    <w:rsid w:val="00970B83"/>
    <w:rsid w:val="00971651"/>
    <w:rsid w:val="0097528B"/>
    <w:rsid w:val="00981D8C"/>
    <w:rsid w:val="0098204D"/>
    <w:rsid w:val="0099164B"/>
    <w:rsid w:val="00993896"/>
    <w:rsid w:val="00994708"/>
    <w:rsid w:val="009964FE"/>
    <w:rsid w:val="009969FD"/>
    <w:rsid w:val="00996BF2"/>
    <w:rsid w:val="00997A37"/>
    <w:rsid w:val="009A4F4F"/>
    <w:rsid w:val="009B4CE0"/>
    <w:rsid w:val="009B6F71"/>
    <w:rsid w:val="009B7092"/>
    <w:rsid w:val="009C057F"/>
    <w:rsid w:val="009C20F1"/>
    <w:rsid w:val="009C4F9B"/>
    <w:rsid w:val="009C57D5"/>
    <w:rsid w:val="009C594A"/>
    <w:rsid w:val="009C65B6"/>
    <w:rsid w:val="009C6664"/>
    <w:rsid w:val="009C6D35"/>
    <w:rsid w:val="009D2EF0"/>
    <w:rsid w:val="009D37A4"/>
    <w:rsid w:val="009D7A59"/>
    <w:rsid w:val="009D7B5B"/>
    <w:rsid w:val="009E065D"/>
    <w:rsid w:val="009E1462"/>
    <w:rsid w:val="009E5DBA"/>
    <w:rsid w:val="009E6289"/>
    <w:rsid w:val="009F51F3"/>
    <w:rsid w:val="009F69F1"/>
    <w:rsid w:val="00A04A6C"/>
    <w:rsid w:val="00A04DD7"/>
    <w:rsid w:val="00A104E9"/>
    <w:rsid w:val="00A10DFC"/>
    <w:rsid w:val="00A119FB"/>
    <w:rsid w:val="00A136B7"/>
    <w:rsid w:val="00A14F1E"/>
    <w:rsid w:val="00A16C1B"/>
    <w:rsid w:val="00A2057E"/>
    <w:rsid w:val="00A211F9"/>
    <w:rsid w:val="00A245A8"/>
    <w:rsid w:val="00A248F8"/>
    <w:rsid w:val="00A24E48"/>
    <w:rsid w:val="00A25807"/>
    <w:rsid w:val="00A314D6"/>
    <w:rsid w:val="00A32012"/>
    <w:rsid w:val="00A36DEA"/>
    <w:rsid w:val="00A37E1E"/>
    <w:rsid w:val="00A46F1F"/>
    <w:rsid w:val="00A50010"/>
    <w:rsid w:val="00A51BD7"/>
    <w:rsid w:val="00A51EBF"/>
    <w:rsid w:val="00A54805"/>
    <w:rsid w:val="00A55A17"/>
    <w:rsid w:val="00A56664"/>
    <w:rsid w:val="00A56F1E"/>
    <w:rsid w:val="00A614A2"/>
    <w:rsid w:val="00A6190F"/>
    <w:rsid w:val="00A62E6C"/>
    <w:rsid w:val="00A65BC7"/>
    <w:rsid w:val="00A665A1"/>
    <w:rsid w:val="00A6699A"/>
    <w:rsid w:val="00A709F5"/>
    <w:rsid w:val="00A7444B"/>
    <w:rsid w:val="00A76197"/>
    <w:rsid w:val="00A77D94"/>
    <w:rsid w:val="00A802E7"/>
    <w:rsid w:val="00A810FE"/>
    <w:rsid w:val="00A81630"/>
    <w:rsid w:val="00A84455"/>
    <w:rsid w:val="00A85209"/>
    <w:rsid w:val="00A91D6F"/>
    <w:rsid w:val="00A91FE1"/>
    <w:rsid w:val="00A930C3"/>
    <w:rsid w:val="00A93D87"/>
    <w:rsid w:val="00A94DE7"/>
    <w:rsid w:val="00A9590D"/>
    <w:rsid w:val="00A9737A"/>
    <w:rsid w:val="00A97A36"/>
    <w:rsid w:val="00A97C83"/>
    <w:rsid w:val="00AA04B5"/>
    <w:rsid w:val="00AA1047"/>
    <w:rsid w:val="00AA4227"/>
    <w:rsid w:val="00AA42CD"/>
    <w:rsid w:val="00AA6DB8"/>
    <w:rsid w:val="00AB026C"/>
    <w:rsid w:val="00AB0FDB"/>
    <w:rsid w:val="00AB150C"/>
    <w:rsid w:val="00AB1EE4"/>
    <w:rsid w:val="00AB78C8"/>
    <w:rsid w:val="00AC271A"/>
    <w:rsid w:val="00AC28DF"/>
    <w:rsid w:val="00AC636E"/>
    <w:rsid w:val="00AD0414"/>
    <w:rsid w:val="00AD0CE5"/>
    <w:rsid w:val="00AD56F1"/>
    <w:rsid w:val="00AD6AA8"/>
    <w:rsid w:val="00AD75A3"/>
    <w:rsid w:val="00AF6723"/>
    <w:rsid w:val="00B026E3"/>
    <w:rsid w:val="00B03788"/>
    <w:rsid w:val="00B05B35"/>
    <w:rsid w:val="00B10185"/>
    <w:rsid w:val="00B13F72"/>
    <w:rsid w:val="00B145D7"/>
    <w:rsid w:val="00B15BC6"/>
    <w:rsid w:val="00B24796"/>
    <w:rsid w:val="00B25D15"/>
    <w:rsid w:val="00B27761"/>
    <w:rsid w:val="00B300E4"/>
    <w:rsid w:val="00B3098D"/>
    <w:rsid w:val="00B30AB3"/>
    <w:rsid w:val="00B31F51"/>
    <w:rsid w:val="00B35804"/>
    <w:rsid w:val="00B36123"/>
    <w:rsid w:val="00B362D6"/>
    <w:rsid w:val="00B3650B"/>
    <w:rsid w:val="00B36F6A"/>
    <w:rsid w:val="00B37583"/>
    <w:rsid w:val="00B41E40"/>
    <w:rsid w:val="00B442B6"/>
    <w:rsid w:val="00B44927"/>
    <w:rsid w:val="00B4798C"/>
    <w:rsid w:val="00B544E6"/>
    <w:rsid w:val="00B57CA1"/>
    <w:rsid w:val="00B606F6"/>
    <w:rsid w:val="00B62E00"/>
    <w:rsid w:val="00B65E4C"/>
    <w:rsid w:val="00B6649F"/>
    <w:rsid w:val="00B707BE"/>
    <w:rsid w:val="00B7176B"/>
    <w:rsid w:val="00B830E2"/>
    <w:rsid w:val="00B849D7"/>
    <w:rsid w:val="00B85C4B"/>
    <w:rsid w:val="00B865BC"/>
    <w:rsid w:val="00B86B00"/>
    <w:rsid w:val="00B8714D"/>
    <w:rsid w:val="00B90DC4"/>
    <w:rsid w:val="00B95788"/>
    <w:rsid w:val="00BA1A8D"/>
    <w:rsid w:val="00BA2BF4"/>
    <w:rsid w:val="00BB0BED"/>
    <w:rsid w:val="00BB5984"/>
    <w:rsid w:val="00BB7589"/>
    <w:rsid w:val="00BC3EAA"/>
    <w:rsid w:val="00BC5BA6"/>
    <w:rsid w:val="00BD1662"/>
    <w:rsid w:val="00BD40B3"/>
    <w:rsid w:val="00BD60F3"/>
    <w:rsid w:val="00BD6AF3"/>
    <w:rsid w:val="00BE1146"/>
    <w:rsid w:val="00BE2893"/>
    <w:rsid w:val="00BE3AD3"/>
    <w:rsid w:val="00BE3C63"/>
    <w:rsid w:val="00BE6291"/>
    <w:rsid w:val="00BE77B8"/>
    <w:rsid w:val="00BF234D"/>
    <w:rsid w:val="00BF2928"/>
    <w:rsid w:val="00BF2D8F"/>
    <w:rsid w:val="00BF601D"/>
    <w:rsid w:val="00BF7673"/>
    <w:rsid w:val="00BF78DB"/>
    <w:rsid w:val="00BF7DD1"/>
    <w:rsid w:val="00C042A5"/>
    <w:rsid w:val="00C06728"/>
    <w:rsid w:val="00C07C06"/>
    <w:rsid w:val="00C1010D"/>
    <w:rsid w:val="00C1095F"/>
    <w:rsid w:val="00C127D0"/>
    <w:rsid w:val="00C1307A"/>
    <w:rsid w:val="00C15384"/>
    <w:rsid w:val="00C16959"/>
    <w:rsid w:val="00C17A71"/>
    <w:rsid w:val="00C236FB"/>
    <w:rsid w:val="00C237B1"/>
    <w:rsid w:val="00C25933"/>
    <w:rsid w:val="00C278D7"/>
    <w:rsid w:val="00C3161F"/>
    <w:rsid w:val="00C317E8"/>
    <w:rsid w:val="00C31A00"/>
    <w:rsid w:val="00C31E3F"/>
    <w:rsid w:val="00C338A1"/>
    <w:rsid w:val="00C35329"/>
    <w:rsid w:val="00C3613B"/>
    <w:rsid w:val="00C41D64"/>
    <w:rsid w:val="00C42C54"/>
    <w:rsid w:val="00C50524"/>
    <w:rsid w:val="00C514B6"/>
    <w:rsid w:val="00C53587"/>
    <w:rsid w:val="00C539F5"/>
    <w:rsid w:val="00C5453E"/>
    <w:rsid w:val="00C655B1"/>
    <w:rsid w:val="00C65E81"/>
    <w:rsid w:val="00C67398"/>
    <w:rsid w:val="00C6764B"/>
    <w:rsid w:val="00C70C0D"/>
    <w:rsid w:val="00C73408"/>
    <w:rsid w:val="00C76078"/>
    <w:rsid w:val="00C82D1A"/>
    <w:rsid w:val="00C83451"/>
    <w:rsid w:val="00C9194B"/>
    <w:rsid w:val="00C91E39"/>
    <w:rsid w:val="00C92232"/>
    <w:rsid w:val="00C93FA6"/>
    <w:rsid w:val="00C96103"/>
    <w:rsid w:val="00C97860"/>
    <w:rsid w:val="00CA0F1A"/>
    <w:rsid w:val="00CA14A4"/>
    <w:rsid w:val="00CA6C7F"/>
    <w:rsid w:val="00CB0498"/>
    <w:rsid w:val="00CB5220"/>
    <w:rsid w:val="00CB5AF2"/>
    <w:rsid w:val="00CB5B03"/>
    <w:rsid w:val="00CB5D23"/>
    <w:rsid w:val="00CB61DA"/>
    <w:rsid w:val="00CB64FD"/>
    <w:rsid w:val="00CB7B3B"/>
    <w:rsid w:val="00CC0F26"/>
    <w:rsid w:val="00CC2F91"/>
    <w:rsid w:val="00CC3952"/>
    <w:rsid w:val="00CC5312"/>
    <w:rsid w:val="00CC5939"/>
    <w:rsid w:val="00CC5ECA"/>
    <w:rsid w:val="00CC6C94"/>
    <w:rsid w:val="00CC6F65"/>
    <w:rsid w:val="00CD1124"/>
    <w:rsid w:val="00CD1289"/>
    <w:rsid w:val="00CD2B40"/>
    <w:rsid w:val="00CD5053"/>
    <w:rsid w:val="00CD6842"/>
    <w:rsid w:val="00CD75BF"/>
    <w:rsid w:val="00CD7B38"/>
    <w:rsid w:val="00CE0B22"/>
    <w:rsid w:val="00CE11A4"/>
    <w:rsid w:val="00CE3FA4"/>
    <w:rsid w:val="00CE4F80"/>
    <w:rsid w:val="00CE56AD"/>
    <w:rsid w:val="00CF0F50"/>
    <w:rsid w:val="00CF2D8D"/>
    <w:rsid w:val="00CF5F84"/>
    <w:rsid w:val="00CF6D0F"/>
    <w:rsid w:val="00CF6D7C"/>
    <w:rsid w:val="00D0414C"/>
    <w:rsid w:val="00D07739"/>
    <w:rsid w:val="00D13998"/>
    <w:rsid w:val="00D1438F"/>
    <w:rsid w:val="00D14A15"/>
    <w:rsid w:val="00D16558"/>
    <w:rsid w:val="00D167E7"/>
    <w:rsid w:val="00D2072F"/>
    <w:rsid w:val="00D24346"/>
    <w:rsid w:val="00D2460F"/>
    <w:rsid w:val="00D2752E"/>
    <w:rsid w:val="00D275E3"/>
    <w:rsid w:val="00D27B8A"/>
    <w:rsid w:val="00D31412"/>
    <w:rsid w:val="00D329CB"/>
    <w:rsid w:val="00D3604B"/>
    <w:rsid w:val="00D36E0B"/>
    <w:rsid w:val="00D37495"/>
    <w:rsid w:val="00D415A5"/>
    <w:rsid w:val="00D41E89"/>
    <w:rsid w:val="00D4714C"/>
    <w:rsid w:val="00D473C6"/>
    <w:rsid w:val="00D4750D"/>
    <w:rsid w:val="00D511F9"/>
    <w:rsid w:val="00D53384"/>
    <w:rsid w:val="00D65BD3"/>
    <w:rsid w:val="00D73CCF"/>
    <w:rsid w:val="00D74EFD"/>
    <w:rsid w:val="00D81299"/>
    <w:rsid w:val="00D859DE"/>
    <w:rsid w:val="00D86465"/>
    <w:rsid w:val="00D90350"/>
    <w:rsid w:val="00D91A42"/>
    <w:rsid w:val="00D964D7"/>
    <w:rsid w:val="00D97491"/>
    <w:rsid w:val="00D97EBB"/>
    <w:rsid w:val="00DA17EF"/>
    <w:rsid w:val="00DA1BB4"/>
    <w:rsid w:val="00DA2027"/>
    <w:rsid w:val="00DA42D9"/>
    <w:rsid w:val="00DA611C"/>
    <w:rsid w:val="00DB19CD"/>
    <w:rsid w:val="00DB38C8"/>
    <w:rsid w:val="00DB40A9"/>
    <w:rsid w:val="00DB4150"/>
    <w:rsid w:val="00DB5F90"/>
    <w:rsid w:val="00DB63CD"/>
    <w:rsid w:val="00DB7617"/>
    <w:rsid w:val="00DC068D"/>
    <w:rsid w:val="00DC2BDE"/>
    <w:rsid w:val="00DC42EA"/>
    <w:rsid w:val="00DC5022"/>
    <w:rsid w:val="00DC7D64"/>
    <w:rsid w:val="00DD0E16"/>
    <w:rsid w:val="00DD2ABB"/>
    <w:rsid w:val="00DD488E"/>
    <w:rsid w:val="00DE35CC"/>
    <w:rsid w:val="00DE4300"/>
    <w:rsid w:val="00DE4EF2"/>
    <w:rsid w:val="00DF1A48"/>
    <w:rsid w:val="00DF239F"/>
    <w:rsid w:val="00DF4D2D"/>
    <w:rsid w:val="00DF60E3"/>
    <w:rsid w:val="00DF7812"/>
    <w:rsid w:val="00DF7CC2"/>
    <w:rsid w:val="00E06DDF"/>
    <w:rsid w:val="00E0772C"/>
    <w:rsid w:val="00E11B28"/>
    <w:rsid w:val="00E11C8A"/>
    <w:rsid w:val="00E1533D"/>
    <w:rsid w:val="00E16F81"/>
    <w:rsid w:val="00E17FF8"/>
    <w:rsid w:val="00E20E09"/>
    <w:rsid w:val="00E237E9"/>
    <w:rsid w:val="00E25D83"/>
    <w:rsid w:val="00E27826"/>
    <w:rsid w:val="00E27DFD"/>
    <w:rsid w:val="00E33721"/>
    <w:rsid w:val="00E3729C"/>
    <w:rsid w:val="00E4038E"/>
    <w:rsid w:val="00E4698D"/>
    <w:rsid w:val="00E55ACA"/>
    <w:rsid w:val="00E57073"/>
    <w:rsid w:val="00E576D9"/>
    <w:rsid w:val="00E57972"/>
    <w:rsid w:val="00E60645"/>
    <w:rsid w:val="00E6246B"/>
    <w:rsid w:val="00E62EA8"/>
    <w:rsid w:val="00E6519F"/>
    <w:rsid w:val="00E66405"/>
    <w:rsid w:val="00E66703"/>
    <w:rsid w:val="00E71E7D"/>
    <w:rsid w:val="00E727F0"/>
    <w:rsid w:val="00E72CD7"/>
    <w:rsid w:val="00E734B0"/>
    <w:rsid w:val="00E7774F"/>
    <w:rsid w:val="00E80933"/>
    <w:rsid w:val="00E809D3"/>
    <w:rsid w:val="00E81F04"/>
    <w:rsid w:val="00E86576"/>
    <w:rsid w:val="00E865E2"/>
    <w:rsid w:val="00E86FE5"/>
    <w:rsid w:val="00E87FD7"/>
    <w:rsid w:val="00E9147A"/>
    <w:rsid w:val="00E9190D"/>
    <w:rsid w:val="00E92CB8"/>
    <w:rsid w:val="00E93E2C"/>
    <w:rsid w:val="00E9469A"/>
    <w:rsid w:val="00E973AA"/>
    <w:rsid w:val="00E977A9"/>
    <w:rsid w:val="00E97E86"/>
    <w:rsid w:val="00EA1873"/>
    <w:rsid w:val="00EA3EC0"/>
    <w:rsid w:val="00EA4923"/>
    <w:rsid w:val="00EA5711"/>
    <w:rsid w:val="00EA5D4D"/>
    <w:rsid w:val="00EA5E96"/>
    <w:rsid w:val="00EB2A14"/>
    <w:rsid w:val="00EB2FD2"/>
    <w:rsid w:val="00EB4C5D"/>
    <w:rsid w:val="00EB554A"/>
    <w:rsid w:val="00EB6AA2"/>
    <w:rsid w:val="00EC5BC2"/>
    <w:rsid w:val="00ED05B7"/>
    <w:rsid w:val="00EE24D6"/>
    <w:rsid w:val="00EE330B"/>
    <w:rsid w:val="00EE4A3F"/>
    <w:rsid w:val="00EF333A"/>
    <w:rsid w:val="00EF361E"/>
    <w:rsid w:val="00EF393D"/>
    <w:rsid w:val="00EF5FB4"/>
    <w:rsid w:val="00EF7F7F"/>
    <w:rsid w:val="00F019AB"/>
    <w:rsid w:val="00F02186"/>
    <w:rsid w:val="00F02988"/>
    <w:rsid w:val="00F0791E"/>
    <w:rsid w:val="00F126BA"/>
    <w:rsid w:val="00F13098"/>
    <w:rsid w:val="00F140FE"/>
    <w:rsid w:val="00F16BF3"/>
    <w:rsid w:val="00F17026"/>
    <w:rsid w:val="00F21849"/>
    <w:rsid w:val="00F224E1"/>
    <w:rsid w:val="00F22759"/>
    <w:rsid w:val="00F24E50"/>
    <w:rsid w:val="00F25A37"/>
    <w:rsid w:val="00F30EC2"/>
    <w:rsid w:val="00F33928"/>
    <w:rsid w:val="00F45867"/>
    <w:rsid w:val="00F45ACD"/>
    <w:rsid w:val="00F4626B"/>
    <w:rsid w:val="00F46810"/>
    <w:rsid w:val="00F4FD56"/>
    <w:rsid w:val="00F5287B"/>
    <w:rsid w:val="00F5557C"/>
    <w:rsid w:val="00F56063"/>
    <w:rsid w:val="00F5627F"/>
    <w:rsid w:val="00F56C64"/>
    <w:rsid w:val="00F64318"/>
    <w:rsid w:val="00F67AEE"/>
    <w:rsid w:val="00F6C943"/>
    <w:rsid w:val="00F76E35"/>
    <w:rsid w:val="00F80F08"/>
    <w:rsid w:val="00F81ECB"/>
    <w:rsid w:val="00F84C68"/>
    <w:rsid w:val="00F85F07"/>
    <w:rsid w:val="00F86AE2"/>
    <w:rsid w:val="00F9032E"/>
    <w:rsid w:val="00F918CA"/>
    <w:rsid w:val="00F9231C"/>
    <w:rsid w:val="00F935C6"/>
    <w:rsid w:val="00F93723"/>
    <w:rsid w:val="00F9547E"/>
    <w:rsid w:val="00F956E2"/>
    <w:rsid w:val="00FA13B1"/>
    <w:rsid w:val="00FA6C27"/>
    <w:rsid w:val="00FB074F"/>
    <w:rsid w:val="00FB3368"/>
    <w:rsid w:val="00FB45A2"/>
    <w:rsid w:val="00FC01D5"/>
    <w:rsid w:val="00FC0ED5"/>
    <w:rsid w:val="00FD0987"/>
    <w:rsid w:val="00FD0E1D"/>
    <w:rsid w:val="00FD11A4"/>
    <w:rsid w:val="00FD1830"/>
    <w:rsid w:val="00FD4219"/>
    <w:rsid w:val="00FD66CD"/>
    <w:rsid w:val="00FE1A4E"/>
    <w:rsid w:val="00FE532C"/>
    <w:rsid w:val="00FE65F3"/>
    <w:rsid w:val="00FF0635"/>
    <w:rsid w:val="00FF063A"/>
    <w:rsid w:val="00FF0667"/>
    <w:rsid w:val="00FF066B"/>
    <w:rsid w:val="00FF23C2"/>
    <w:rsid w:val="00FF3E9D"/>
    <w:rsid w:val="00FF50C5"/>
    <w:rsid w:val="00FF60F5"/>
    <w:rsid w:val="00FF7513"/>
    <w:rsid w:val="010F64B8"/>
    <w:rsid w:val="01129686"/>
    <w:rsid w:val="011D74D6"/>
    <w:rsid w:val="01380C24"/>
    <w:rsid w:val="01386633"/>
    <w:rsid w:val="013F159C"/>
    <w:rsid w:val="01638F1B"/>
    <w:rsid w:val="01872FCC"/>
    <w:rsid w:val="018E3822"/>
    <w:rsid w:val="01944912"/>
    <w:rsid w:val="01984752"/>
    <w:rsid w:val="019E76DA"/>
    <w:rsid w:val="01A1D6A1"/>
    <w:rsid w:val="01A8860A"/>
    <w:rsid w:val="01B1E288"/>
    <w:rsid w:val="01C1C731"/>
    <w:rsid w:val="01DA2F7C"/>
    <w:rsid w:val="01DF821A"/>
    <w:rsid w:val="01E561F1"/>
    <w:rsid w:val="0226BD24"/>
    <w:rsid w:val="023D63FD"/>
    <w:rsid w:val="025086F5"/>
    <w:rsid w:val="025D36DB"/>
    <w:rsid w:val="02897994"/>
    <w:rsid w:val="02A23D4A"/>
    <w:rsid w:val="02BF49A0"/>
    <w:rsid w:val="02D7583D"/>
    <w:rsid w:val="02E2710E"/>
    <w:rsid w:val="02EEFBB8"/>
    <w:rsid w:val="0307ADBC"/>
    <w:rsid w:val="0316F674"/>
    <w:rsid w:val="03305CA7"/>
    <w:rsid w:val="033CD0B9"/>
    <w:rsid w:val="03466DD5"/>
    <w:rsid w:val="0358D235"/>
    <w:rsid w:val="0381E8C7"/>
    <w:rsid w:val="03A3E4AF"/>
    <w:rsid w:val="03CA93D5"/>
    <w:rsid w:val="03DEB804"/>
    <w:rsid w:val="03E1B4C7"/>
    <w:rsid w:val="0413E0E2"/>
    <w:rsid w:val="045442E2"/>
    <w:rsid w:val="04598894"/>
    <w:rsid w:val="045EE33F"/>
    <w:rsid w:val="0463E403"/>
    <w:rsid w:val="04775103"/>
    <w:rsid w:val="047761D3"/>
    <w:rsid w:val="047FEE04"/>
    <w:rsid w:val="048A59AD"/>
    <w:rsid w:val="049DD390"/>
    <w:rsid w:val="04A611C0"/>
    <w:rsid w:val="04B91FC9"/>
    <w:rsid w:val="04C01130"/>
    <w:rsid w:val="04C53C9C"/>
    <w:rsid w:val="04DA4C44"/>
    <w:rsid w:val="05059E9C"/>
    <w:rsid w:val="0540E400"/>
    <w:rsid w:val="055EE876"/>
    <w:rsid w:val="0563FBBE"/>
    <w:rsid w:val="058F5AA4"/>
    <w:rsid w:val="0593E913"/>
    <w:rsid w:val="05A5BD4D"/>
    <w:rsid w:val="05AB4F25"/>
    <w:rsid w:val="05BE4D37"/>
    <w:rsid w:val="05C9CA70"/>
    <w:rsid w:val="05D84CA7"/>
    <w:rsid w:val="05E8892D"/>
    <w:rsid w:val="06027AD8"/>
    <w:rsid w:val="06260502"/>
    <w:rsid w:val="0648E871"/>
    <w:rsid w:val="0651B5B6"/>
    <w:rsid w:val="0661E1DE"/>
    <w:rsid w:val="066D56A4"/>
    <w:rsid w:val="069C44F9"/>
    <w:rsid w:val="069D46F8"/>
    <w:rsid w:val="06A0476B"/>
    <w:rsid w:val="06B1D0D6"/>
    <w:rsid w:val="06E6D2F9"/>
    <w:rsid w:val="070EE77A"/>
    <w:rsid w:val="071C7034"/>
    <w:rsid w:val="07246C6F"/>
    <w:rsid w:val="07352666"/>
    <w:rsid w:val="073C3B71"/>
    <w:rsid w:val="0747B3D1"/>
    <w:rsid w:val="07499390"/>
    <w:rsid w:val="076D4EF3"/>
    <w:rsid w:val="0781A72A"/>
    <w:rsid w:val="07BB71D7"/>
    <w:rsid w:val="07C162F7"/>
    <w:rsid w:val="07CEE3BD"/>
    <w:rsid w:val="081A0062"/>
    <w:rsid w:val="082482DB"/>
    <w:rsid w:val="0844658A"/>
    <w:rsid w:val="084DD206"/>
    <w:rsid w:val="08641CF5"/>
    <w:rsid w:val="086E38EF"/>
    <w:rsid w:val="0879A29A"/>
    <w:rsid w:val="08816CFF"/>
    <w:rsid w:val="08BDEAF0"/>
    <w:rsid w:val="08F48D33"/>
    <w:rsid w:val="08F54D07"/>
    <w:rsid w:val="092B4CD5"/>
    <w:rsid w:val="09398422"/>
    <w:rsid w:val="096D0631"/>
    <w:rsid w:val="09851508"/>
    <w:rsid w:val="09AA58D0"/>
    <w:rsid w:val="09C3BD9B"/>
    <w:rsid w:val="09FC7E48"/>
    <w:rsid w:val="0A04C348"/>
    <w:rsid w:val="0A333775"/>
    <w:rsid w:val="0A379FB2"/>
    <w:rsid w:val="0A45F0C4"/>
    <w:rsid w:val="0A46ECE3"/>
    <w:rsid w:val="0A56B7C7"/>
    <w:rsid w:val="0A5CA17C"/>
    <w:rsid w:val="0A646A63"/>
    <w:rsid w:val="0A654BCD"/>
    <w:rsid w:val="0A657E9E"/>
    <w:rsid w:val="0AA64F1F"/>
    <w:rsid w:val="0ABEEEAD"/>
    <w:rsid w:val="0AD7730F"/>
    <w:rsid w:val="0AED1E4C"/>
    <w:rsid w:val="0AFA093D"/>
    <w:rsid w:val="0B14D591"/>
    <w:rsid w:val="0B1D92E5"/>
    <w:rsid w:val="0B34C8EB"/>
    <w:rsid w:val="0B4B72EC"/>
    <w:rsid w:val="0B59CC80"/>
    <w:rsid w:val="0B6F12DC"/>
    <w:rsid w:val="0B73C9B9"/>
    <w:rsid w:val="0B763231"/>
    <w:rsid w:val="0BA164A1"/>
    <w:rsid w:val="0BA82F78"/>
    <w:rsid w:val="0BE69F8E"/>
    <w:rsid w:val="0BF7B327"/>
    <w:rsid w:val="0BFE8A76"/>
    <w:rsid w:val="0C0533CB"/>
    <w:rsid w:val="0C09E630"/>
    <w:rsid w:val="0C11812E"/>
    <w:rsid w:val="0C162FF3"/>
    <w:rsid w:val="0C2EC843"/>
    <w:rsid w:val="0C355D6D"/>
    <w:rsid w:val="0C3D8291"/>
    <w:rsid w:val="0C416E40"/>
    <w:rsid w:val="0C5B4801"/>
    <w:rsid w:val="0C814A90"/>
    <w:rsid w:val="0CA6CCB7"/>
    <w:rsid w:val="0CAB4865"/>
    <w:rsid w:val="0D2331DB"/>
    <w:rsid w:val="0D2E8C89"/>
    <w:rsid w:val="0D3AA7F4"/>
    <w:rsid w:val="0D71CFBD"/>
    <w:rsid w:val="0D806D19"/>
    <w:rsid w:val="0D964841"/>
    <w:rsid w:val="0DACC589"/>
    <w:rsid w:val="0DB7EB4F"/>
    <w:rsid w:val="0DE906BB"/>
    <w:rsid w:val="0DF77282"/>
    <w:rsid w:val="0DFD9B56"/>
    <w:rsid w:val="0E010028"/>
    <w:rsid w:val="0E0BE0BC"/>
    <w:rsid w:val="0E16043D"/>
    <w:rsid w:val="0E252FB5"/>
    <w:rsid w:val="0E3CF651"/>
    <w:rsid w:val="0EB17F4C"/>
    <w:rsid w:val="0EC5B53F"/>
    <w:rsid w:val="0ED8B1E9"/>
    <w:rsid w:val="0EE9C582"/>
    <w:rsid w:val="0EEFBE64"/>
    <w:rsid w:val="0F0D9CF1"/>
    <w:rsid w:val="0F124048"/>
    <w:rsid w:val="0F1A8544"/>
    <w:rsid w:val="0F1B825E"/>
    <w:rsid w:val="0F3EBCD0"/>
    <w:rsid w:val="0F3F5FBC"/>
    <w:rsid w:val="0F43F6F1"/>
    <w:rsid w:val="0F4FF4AA"/>
    <w:rsid w:val="0F575CD7"/>
    <w:rsid w:val="0F5E655F"/>
    <w:rsid w:val="0F68FBE8"/>
    <w:rsid w:val="0F73B6FA"/>
    <w:rsid w:val="0F88EDE0"/>
    <w:rsid w:val="0F93D9B3"/>
    <w:rsid w:val="0FACFB77"/>
    <w:rsid w:val="0FC302EC"/>
    <w:rsid w:val="0FD33187"/>
    <w:rsid w:val="0FED80CE"/>
    <w:rsid w:val="0FF17847"/>
    <w:rsid w:val="100D89D2"/>
    <w:rsid w:val="1053A033"/>
    <w:rsid w:val="107C4AC4"/>
    <w:rsid w:val="108FBCAA"/>
    <w:rsid w:val="10A4CB38"/>
    <w:rsid w:val="10AC0C35"/>
    <w:rsid w:val="10F2C824"/>
    <w:rsid w:val="11068301"/>
    <w:rsid w:val="111BBA25"/>
    <w:rsid w:val="112E3F5E"/>
    <w:rsid w:val="113133BB"/>
    <w:rsid w:val="114D33CF"/>
    <w:rsid w:val="11684150"/>
    <w:rsid w:val="11AD086B"/>
    <w:rsid w:val="11B2AC04"/>
    <w:rsid w:val="11B5F300"/>
    <w:rsid w:val="11E76065"/>
    <w:rsid w:val="1205D47F"/>
    <w:rsid w:val="1226B494"/>
    <w:rsid w:val="1232D786"/>
    <w:rsid w:val="1250F811"/>
    <w:rsid w:val="1272449A"/>
    <w:rsid w:val="127B003B"/>
    <w:rsid w:val="127B20ED"/>
    <w:rsid w:val="127CEA47"/>
    <w:rsid w:val="12861F87"/>
    <w:rsid w:val="128B71C4"/>
    <w:rsid w:val="1293E9CF"/>
    <w:rsid w:val="12BCCFFC"/>
    <w:rsid w:val="12C6DC91"/>
    <w:rsid w:val="12D0D306"/>
    <w:rsid w:val="12EBEDF5"/>
    <w:rsid w:val="1326BFED"/>
    <w:rsid w:val="132806D2"/>
    <w:rsid w:val="133CD816"/>
    <w:rsid w:val="1364D2D2"/>
    <w:rsid w:val="139F8B05"/>
    <w:rsid w:val="13A9427F"/>
    <w:rsid w:val="13C725CE"/>
    <w:rsid w:val="13EB0CA2"/>
    <w:rsid w:val="14009D97"/>
    <w:rsid w:val="140650E1"/>
    <w:rsid w:val="143ABF1D"/>
    <w:rsid w:val="14419964"/>
    <w:rsid w:val="14C27572"/>
    <w:rsid w:val="14D06E66"/>
    <w:rsid w:val="14D0E2BD"/>
    <w:rsid w:val="14E07C38"/>
    <w:rsid w:val="14E3D24A"/>
    <w:rsid w:val="14F8EE49"/>
    <w:rsid w:val="14FB861C"/>
    <w:rsid w:val="151C8CAF"/>
    <w:rsid w:val="151D6190"/>
    <w:rsid w:val="1520F2D4"/>
    <w:rsid w:val="155DBDDE"/>
    <w:rsid w:val="157735C3"/>
    <w:rsid w:val="157D3497"/>
    <w:rsid w:val="1599F563"/>
    <w:rsid w:val="15A09CD8"/>
    <w:rsid w:val="15C89380"/>
    <w:rsid w:val="15CCF84A"/>
    <w:rsid w:val="15E12904"/>
    <w:rsid w:val="160AFBF9"/>
    <w:rsid w:val="160EBC0B"/>
    <w:rsid w:val="164DDD43"/>
    <w:rsid w:val="1672E541"/>
    <w:rsid w:val="167DBC8C"/>
    <w:rsid w:val="16897F8B"/>
    <w:rsid w:val="169D7B46"/>
    <w:rsid w:val="16CD2F4F"/>
    <w:rsid w:val="16D04E13"/>
    <w:rsid w:val="16E20093"/>
    <w:rsid w:val="16F17C35"/>
    <w:rsid w:val="170B68E3"/>
    <w:rsid w:val="1724FDC5"/>
    <w:rsid w:val="177B8F92"/>
    <w:rsid w:val="178B6012"/>
    <w:rsid w:val="178BA8CB"/>
    <w:rsid w:val="17C4F956"/>
    <w:rsid w:val="17D5E4A5"/>
    <w:rsid w:val="182DC7B4"/>
    <w:rsid w:val="18307B0E"/>
    <w:rsid w:val="18450170"/>
    <w:rsid w:val="1876233A"/>
    <w:rsid w:val="187EF088"/>
    <w:rsid w:val="1888B0A5"/>
    <w:rsid w:val="18BA7384"/>
    <w:rsid w:val="18F9BBC8"/>
    <w:rsid w:val="1900CE66"/>
    <w:rsid w:val="1920C05E"/>
    <w:rsid w:val="19290DF6"/>
    <w:rsid w:val="192AD7F8"/>
    <w:rsid w:val="1934AEDA"/>
    <w:rsid w:val="193C6333"/>
    <w:rsid w:val="19400B44"/>
    <w:rsid w:val="1962901F"/>
    <w:rsid w:val="19651E6D"/>
    <w:rsid w:val="196A07E6"/>
    <w:rsid w:val="19716C71"/>
    <w:rsid w:val="198C1D0E"/>
    <w:rsid w:val="19BC174F"/>
    <w:rsid w:val="19E38E90"/>
    <w:rsid w:val="19EB72B1"/>
    <w:rsid w:val="19F225B4"/>
    <w:rsid w:val="1A237769"/>
    <w:rsid w:val="1A241E91"/>
    <w:rsid w:val="1A353862"/>
    <w:rsid w:val="1A68A129"/>
    <w:rsid w:val="1A6AD8BB"/>
    <w:rsid w:val="1A930E4D"/>
    <w:rsid w:val="1AA9E5F5"/>
    <w:rsid w:val="1AAC8B2F"/>
    <w:rsid w:val="1ABB1247"/>
    <w:rsid w:val="1AF107F3"/>
    <w:rsid w:val="1B06D5C6"/>
    <w:rsid w:val="1B0B4BEC"/>
    <w:rsid w:val="1B43E91F"/>
    <w:rsid w:val="1B4876DB"/>
    <w:rsid w:val="1B4DC57E"/>
    <w:rsid w:val="1B683595"/>
    <w:rsid w:val="1B73F84C"/>
    <w:rsid w:val="1BB5AABF"/>
    <w:rsid w:val="1BE20A91"/>
    <w:rsid w:val="1C17E006"/>
    <w:rsid w:val="1C2E8964"/>
    <w:rsid w:val="1C321D9F"/>
    <w:rsid w:val="1C3B0ADE"/>
    <w:rsid w:val="1C3EB46C"/>
    <w:rsid w:val="1C3FC43B"/>
    <w:rsid w:val="1C55F50E"/>
    <w:rsid w:val="1C867E65"/>
    <w:rsid w:val="1C9F02C7"/>
    <w:rsid w:val="1CC88A5C"/>
    <w:rsid w:val="1D0F0DAF"/>
    <w:rsid w:val="1D2648D3"/>
    <w:rsid w:val="1D5B27DB"/>
    <w:rsid w:val="1D76EA86"/>
    <w:rsid w:val="1DA91374"/>
    <w:rsid w:val="1DB76486"/>
    <w:rsid w:val="1DE025F1"/>
    <w:rsid w:val="1DF1048B"/>
    <w:rsid w:val="1DF6D1C9"/>
    <w:rsid w:val="1E01A1B2"/>
    <w:rsid w:val="1E3E9A64"/>
    <w:rsid w:val="1E4E2C85"/>
    <w:rsid w:val="1E96880B"/>
    <w:rsid w:val="1EC6A223"/>
    <w:rsid w:val="1ED925D3"/>
    <w:rsid w:val="1F0DEE8E"/>
    <w:rsid w:val="1F18BB34"/>
    <w:rsid w:val="1F506862"/>
    <w:rsid w:val="1F5E9E25"/>
    <w:rsid w:val="1F6DEB13"/>
    <w:rsid w:val="1FDB45C5"/>
    <w:rsid w:val="2024A3A2"/>
    <w:rsid w:val="2038B160"/>
    <w:rsid w:val="203F63F6"/>
    <w:rsid w:val="2047F3F9"/>
    <w:rsid w:val="206C94B6"/>
    <w:rsid w:val="207B3696"/>
    <w:rsid w:val="208CEAE8"/>
    <w:rsid w:val="20C53C5C"/>
    <w:rsid w:val="20F2EC27"/>
    <w:rsid w:val="2101E6CF"/>
    <w:rsid w:val="21051F83"/>
    <w:rsid w:val="212DD614"/>
    <w:rsid w:val="21582C4D"/>
    <w:rsid w:val="2162B1EF"/>
    <w:rsid w:val="219D233C"/>
    <w:rsid w:val="219E95DB"/>
    <w:rsid w:val="21A5E4B8"/>
    <w:rsid w:val="21A842F5"/>
    <w:rsid w:val="21BC7A22"/>
    <w:rsid w:val="21C2B163"/>
    <w:rsid w:val="21C630AF"/>
    <w:rsid w:val="21D8640B"/>
    <w:rsid w:val="2201CE4D"/>
    <w:rsid w:val="2217A1D4"/>
    <w:rsid w:val="2233A9F6"/>
    <w:rsid w:val="223416F2"/>
    <w:rsid w:val="223A4C95"/>
    <w:rsid w:val="22602A07"/>
    <w:rsid w:val="226BAE67"/>
    <w:rsid w:val="226E7C81"/>
    <w:rsid w:val="22AA7C1F"/>
    <w:rsid w:val="22BBEBE0"/>
    <w:rsid w:val="22E03E21"/>
    <w:rsid w:val="22E2ADC2"/>
    <w:rsid w:val="22EA10CB"/>
    <w:rsid w:val="2314EAC5"/>
    <w:rsid w:val="231A09C4"/>
    <w:rsid w:val="2332D4E5"/>
    <w:rsid w:val="23384A73"/>
    <w:rsid w:val="2367C387"/>
    <w:rsid w:val="23A6A8FC"/>
    <w:rsid w:val="23CDA725"/>
    <w:rsid w:val="23D55742"/>
    <w:rsid w:val="23EC5F28"/>
    <w:rsid w:val="23F6BDB7"/>
    <w:rsid w:val="23F731DE"/>
    <w:rsid w:val="240DB190"/>
    <w:rsid w:val="24168C9D"/>
    <w:rsid w:val="244A3703"/>
    <w:rsid w:val="2454223A"/>
    <w:rsid w:val="24626AE6"/>
    <w:rsid w:val="246DEBAC"/>
    <w:rsid w:val="2480D9F5"/>
    <w:rsid w:val="24C38B03"/>
    <w:rsid w:val="24CD9E8F"/>
    <w:rsid w:val="24D62292"/>
    <w:rsid w:val="24DC5775"/>
    <w:rsid w:val="24F3E0A8"/>
    <w:rsid w:val="24FDD73C"/>
    <w:rsid w:val="2502ED43"/>
    <w:rsid w:val="2507528E"/>
    <w:rsid w:val="250D4573"/>
    <w:rsid w:val="2549519E"/>
    <w:rsid w:val="2559F3EA"/>
    <w:rsid w:val="255A07CD"/>
    <w:rsid w:val="2568E86B"/>
    <w:rsid w:val="2572B9D2"/>
    <w:rsid w:val="25973351"/>
    <w:rsid w:val="259A2EE1"/>
    <w:rsid w:val="259EC735"/>
    <w:rsid w:val="25AF38BE"/>
    <w:rsid w:val="25AF9BFD"/>
    <w:rsid w:val="25D108C2"/>
    <w:rsid w:val="25D2507C"/>
    <w:rsid w:val="25DC2326"/>
    <w:rsid w:val="2624158C"/>
    <w:rsid w:val="266A7941"/>
    <w:rsid w:val="26B31CB7"/>
    <w:rsid w:val="26CD5A50"/>
    <w:rsid w:val="26D3FECE"/>
    <w:rsid w:val="26D6B6CE"/>
    <w:rsid w:val="26DB00EC"/>
    <w:rsid w:val="26F131BF"/>
    <w:rsid w:val="27092A24"/>
    <w:rsid w:val="270F8652"/>
    <w:rsid w:val="2737FD48"/>
    <w:rsid w:val="273AF1A5"/>
    <w:rsid w:val="278E63AA"/>
    <w:rsid w:val="279454C4"/>
    <w:rsid w:val="27B215E5"/>
    <w:rsid w:val="27C47647"/>
    <w:rsid w:val="27CDCDF8"/>
    <w:rsid w:val="27D25BB4"/>
    <w:rsid w:val="27D33D1E"/>
    <w:rsid w:val="27D4F887"/>
    <w:rsid w:val="27E5F303"/>
    <w:rsid w:val="27E9EBE5"/>
    <w:rsid w:val="27FDEC70"/>
    <w:rsid w:val="280B41D0"/>
    <w:rsid w:val="28373501"/>
    <w:rsid w:val="2841B4F8"/>
    <w:rsid w:val="28444EBD"/>
    <w:rsid w:val="285A6875"/>
    <w:rsid w:val="287CF86B"/>
    <w:rsid w:val="28894714"/>
    <w:rsid w:val="288BA38C"/>
    <w:rsid w:val="2893FBF1"/>
    <w:rsid w:val="28BD3502"/>
    <w:rsid w:val="28C9A914"/>
    <w:rsid w:val="28E170AB"/>
    <w:rsid w:val="28E4A2DE"/>
    <w:rsid w:val="29100668"/>
    <w:rsid w:val="29132C70"/>
    <w:rsid w:val="291ABB6E"/>
    <w:rsid w:val="2943521B"/>
    <w:rsid w:val="294BE83D"/>
    <w:rsid w:val="2955A88F"/>
    <w:rsid w:val="295FB25D"/>
    <w:rsid w:val="29818E61"/>
    <w:rsid w:val="29BBD870"/>
    <w:rsid w:val="29CB336F"/>
    <w:rsid w:val="29D83E93"/>
    <w:rsid w:val="29E869EE"/>
    <w:rsid w:val="29F35001"/>
    <w:rsid w:val="29F9EAF3"/>
    <w:rsid w:val="2A050944"/>
    <w:rsid w:val="2A0927C4"/>
    <w:rsid w:val="2A3EA311"/>
    <w:rsid w:val="2A5E14B2"/>
    <w:rsid w:val="2A6BEE9C"/>
    <w:rsid w:val="2A6CCC56"/>
    <w:rsid w:val="2A8E4EC5"/>
    <w:rsid w:val="2ABB8A35"/>
    <w:rsid w:val="2B1EF259"/>
    <w:rsid w:val="2B291DF0"/>
    <w:rsid w:val="2B44B392"/>
    <w:rsid w:val="2B5B879D"/>
    <w:rsid w:val="2B76C15E"/>
    <w:rsid w:val="2B86F281"/>
    <w:rsid w:val="2B9A8D3A"/>
    <w:rsid w:val="2BAB7698"/>
    <w:rsid w:val="2BB0C03F"/>
    <w:rsid w:val="2BBE2FE7"/>
    <w:rsid w:val="2BC5F725"/>
    <w:rsid w:val="2BDB6F91"/>
    <w:rsid w:val="2C0CD9C9"/>
    <w:rsid w:val="2C1879F5"/>
    <w:rsid w:val="2C386BED"/>
    <w:rsid w:val="2C3E800E"/>
    <w:rsid w:val="2C40B985"/>
    <w:rsid w:val="2C428387"/>
    <w:rsid w:val="2C46A33A"/>
    <w:rsid w:val="2C51C620"/>
    <w:rsid w:val="2C655D6F"/>
    <w:rsid w:val="2C76339F"/>
    <w:rsid w:val="2C8E10D3"/>
    <w:rsid w:val="2C96BBA7"/>
    <w:rsid w:val="2CB96EBE"/>
    <w:rsid w:val="2CCF53A3"/>
    <w:rsid w:val="2CDAE61B"/>
    <w:rsid w:val="2CDE1076"/>
    <w:rsid w:val="2CF1F138"/>
    <w:rsid w:val="2D582A7B"/>
    <w:rsid w:val="2D5ACA91"/>
    <w:rsid w:val="2D5CBD07"/>
    <w:rsid w:val="2D6894D1"/>
    <w:rsid w:val="2D704F86"/>
    <w:rsid w:val="2D854D7C"/>
    <w:rsid w:val="2D9C1F80"/>
    <w:rsid w:val="2DA8CDCE"/>
    <w:rsid w:val="2DAD8893"/>
    <w:rsid w:val="2DAFC79F"/>
    <w:rsid w:val="2DB8B70C"/>
    <w:rsid w:val="2DFB3809"/>
    <w:rsid w:val="2DFB7759"/>
    <w:rsid w:val="2E0A125D"/>
    <w:rsid w:val="2E1104B4"/>
    <w:rsid w:val="2E44FC7C"/>
    <w:rsid w:val="2E6D6BCA"/>
    <w:rsid w:val="2E73C5B9"/>
    <w:rsid w:val="2E844644"/>
    <w:rsid w:val="2EB8BCA8"/>
    <w:rsid w:val="2ECD81EC"/>
    <w:rsid w:val="2EF361CE"/>
    <w:rsid w:val="2F127C70"/>
    <w:rsid w:val="2F2ED936"/>
    <w:rsid w:val="2F359D94"/>
    <w:rsid w:val="2F3CE8A5"/>
    <w:rsid w:val="2F49C92E"/>
    <w:rsid w:val="2F4F8977"/>
    <w:rsid w:val="2F593305"/>
    <w:rsid w:val="2F65B317"/>
    <w:rsid w:val="2F76F11B"/>
    <w:rsid w:val="2F8E69A8"/>
    <w:rsid w:val="2FAD5E08"/>
    <w:rsid w:val="2FC94865"/>
    <w:rsid w:val="2FCCF876"/>
    <w:rsid w:val="305D4E75"/>
    <w:rsid w:val="3087B0AE"/>
    <w:rsid w:val="308A1926"/>
    <w:rsid w:val="309AAE53"/>
    <w:rsid w:val="30BF523D"/>
    <w:rsid w:val="30C6F2AA"/>
    <w:rsid w:val="30E46334"/>
    <w:rsid w:val="3108B01A"/>
    <w:rsid w:val="3120D525"/>
    <w:rsid w:val="3128BC40"/>
    <w:rsid w:val="31545FD4"/>
    <w:rsid w:val="3165CC14"/>
    <w:rsid w:val="317385AE"/>
    <w:rsid w:val="317D6845"/>
    <w:rsid w:val="3185C8A4"/>
    <w:rsid w:val="31A150C7"/>
    <w:rsid w:val="31BF68A9"/>
    <w:rsid w:val="31C35E80"/>
    <w:rsid w:val="31D32636"/>
    <w:rsid w:val="32219DF0"/>
    <w:rsid w:val="3226FB9A"/>
    <w:rsid w:val="3231883B"/>
    <w:rsid w:val="32498225"/>
    <w:rsid w:val="326D9865"/>
    <w:rsid w:val="328D7AC3"/>
    <w:rsid w:val="32A972DE"/>
    <w:rsid w:val="32B072D7"/>
    <w:rsid w:val="32DCEDF3"/>
    <w:rsid w:val="32F6A727"/>
    <w:rsid w:val="33097BF2"/>
    <w:rsid w:val="331C7079"/>
    <w:rsid w:val="332E3223"/>
    <w:rsid w:val="3354803C"/>
    <w:rsid w:val="335F9F88"/>
    <w:rsid w:val="33732912"/>
    <w:rsid w:val="337B1731"/>
    <w:rsid w:val="33996B2B"/>
    <w:rsid w:val="33B16498"/>
    <w:rsid w:val="33B6041F"/>
    <w:rsid w:val="33D6758F"/>
    <w:rsid w:val="33D92DD6"/>
    <w:rsid w:val="33F3303C"/>
    <w:rsid w:val="33F3E89A"/>
    <w:rsid w:val="34027D2A"/>
    <w:rsid w:val="341D09A4"/>
    <w:rsid w:val="3425CD81"/>
    <w:rsid w:val="343ADE1F"/>
    <w:rsid w:val="3454C341"/>
    <w:rsid w:val="3460A143"/>
    <w:rsid w:val="3466548D"/>
    <w:rsid w:val="348D3456"/>
    <w:rsid w:val="34A045F5"/>
    <w:rsid w:val="34A9F8E8"/>
    <w:rsid w:val="34BB4AE0"/>
    <w:rsid w:val="34CE3396"/>
    <w:rsid w:val="34DAA51E"/>
    <w:rsid w:val="34FCEA05"/>
    <w:rsid w:val="354F4B57"/>
    <w:rsid w:val="355BB8DC"/>
    <w:rsid w:val="356F5098"/>
    <w:rsid w:val="3572E4D3"/>
    <w:rsid w:val="3584ED8D"/>
    <w:rsid w:val="35A837AF"/>
    <w:rsid w:val="35DA07F5"/>
    <w:rsid w:val="36082EF4"/>
    <w:rsid w:val="36148D75"/>
    <w:rsid w:val="365E8004"/>
    <w:rsid w:val="366F5E69"/>
    <w:rsid w:val="367F6F16"/>
    <w:rsid w:val="369BBD39"/>
    <w:rsid w:val="36C9F443"/>
    <w:rsid w:val="370D7ED9"/>
    <w:rsid w:val="371504AE"/>
    <w:rsid w:val="371968DB"/>
    <w:rsid w:val="373DE25A"/>
    <w:rsid w:val="3770FD33"/>
    <w:rsid w:val="377D870C"/>
    <w:rsid w:val="37985724"/>
    <w:rsid w:val="37CBF21D"/>
    <w:rsid w:val="37D0EEB9"/>
    <w:rsid w:val="37D7B2B1"/>
    <w:rsid w:val="37E221F5"/>
    <w:rsid w:val="37E8BCE7"/>
    <w:rsid w:val="37F26542"/>
    <w:rsid w:val="3819DD49"/>
    <w:rsid w:val="38352FBA"/>
    <w:rsid w:val="383DD4DC"/>
    <w:rsid w:val="384B0450"/>
    <w:rsid w:val="38502984"/>
    <w:rsid w:val="386AB13F"/>
    <w:rsid w:val="387EBA9D"/>
    <w:rsid w:val="38900676"/>
    <w:rsid w:val="389DD747"/>
    <w:rsid w:val="38A4DC8C"/>
    <w:rsid w:val="38DBB591"/>
    <w:rsid w:val="38F9185C"/>
    <w:rsid w:val="390B984E"/>
    <w:rsid w:val="390DC262"/>
    <w:rsid w:val="3965379C"/>
    <w:rsid w:val="396C2F34"/>
    <w:rsid w:val="396D87EE"/>
    <w:rsid w:val="39D92A0F"/>
    <w:rsid w:val="39E78615"/>
    <w:rsid w:val="39EEBB04"/>
    <w:rsid w:val="3A055FAB"/>
    <w:rsid w:val="3A17ABC0"/>
    <w:rsid w:val="3A1D89B3"/>
    <w:rsid w:val="3A8B4D91"/>
    <w:rsid w:val="3A943A24"/>
    <w:rsid w:val="3A9D4313"/>
    <w:rsid w:val="3AC9619A"/>
    <w:rsid w:val="3AFA8364"/>
    <w:rsid w:val="3AFED887"/>
    <w:rsid w:val="3B020580"/>
    <w:rsid w:val="3B0AE7F2"/>
    <w:rsid w:val="3B129C88"/>
    <w:rsid w:val="3B17035D"/>
    <w:rsid w:val="3B25E1BC"/>
    <w:rsid w:val="3B3D16AB"/>
    <w:rsid w:val="3B4C6B95"/>
    <w:rsid w:val="3B903F17"/>
    <w:rsid w:val="3B971777"/>
    <w:rsid w:val="3BC4D4AA"/>
    <w:rsid w:val="3BD10FCC"/>
    <w:rsid w:val="3BF79C35"/>
    <w:rsid w:val="3C286805"/>
    <w:rsid w:val="3C306EBF"/>
    <w:rsid w:val="3C3E50FF"/>
    <w:rsid w:val="3C5E418F"/>
    <w:rsid w:val="3C64F425"/>
    <w:rsid w:val="3C675272"/>
    <w:rsid w:val="3C8C3B30"/>
    <w:rsid w:val="3CA9EB14"/>
    <w:rsid w:val="3CC1998D"/>
    <w:rsid w:val="3CC7A4D1"/>
    <w:rsid w:val="3CCE0F7F"/>
    <w:rsid w:val="3CFC1AE0"/>
    <w:rsid w:val="3CFD1CEA"/>
    <w:rsid w:val="3D08CC94"/>
    <w:rsid w:val="3D2E17E3"/>
    <w:rsid w:val="3D3B16F3"/>
    <w:rsid w:val="3D3D88B8"/>
    <w:rsid w:val="3D724321"/>
    <w:rsid w:val="3D78CAC9"/>
    <w:rsid w:val="3D827FA7"/>
    <w:rsid w:val="3DAD082E"/>
    <w:rsid w:val="3DB17567"/>
    <w:rsid w:val="3DCE3431"/>
    <w:rsid w:val="3DD335C4"/>
    <w:rsid w:val="3DDCFB08"/>
    <w:rsid w:val="3DE62D9E"/>
    <w:rsid w:val="3DFBFBFC"/>
    <w:rsid w:val="3E0DF19C"/>
    <w:rsid w:val="3E1BE521"/>
    <w:rsid w:val="3E3413F9"/>
    <w:rsid w:val="3E74588E"/>
    <w:rsid w:val="3E7C1343"/>
    <w:rsid w:val="3E7F1A77"/>
    <w:rsid w:val="3E82619F"/>
    <w:rsid w:val="3E8AB02B"/>
    <w:rsid w:val="3E9B6E4C"/>
    <w:rsid w:val="3EC32227"/>
    <w:rsid w:val="3EC6F2EC"/>
    <w:rsid w:val="3EC78A64"/>
    <w:rsid w:val="3ECB80AB"/>
    <w:rsid w:val="3ECDBE0B"/>
    <w:rsid w:val="3EE4F055"/>
    <w:rsid w:val="3F04548F"/>
    <w:rsid w:val="3F247958"/>
    <w:rsid w:val="3F287107"/>
    <w:rsid w:val="3F32A58A"/>
    <w:rsid w:val="3F44F6C8"/>
    <w:rsid w:val="3F586514"/>
    <w:rsid w:val="3F60C573"/>
    <w:rsid w:val="3F6F6262"/>
    <w:rsid w:val="3F807995"/>
    <w:rsid w:val="3F9BFD6F"/>
    <w:rsid w:val="3FBEB1EE"/>
    <w:rsid w:val="3FCDEEBF"/>
    <w:rsid w:val="3FD37E65"/>
    <w:rsid w:val="3FD99FB8"/>
    <w:rsid w:val="3FF06529"/>
    <w:rsid w:val="3FF1CAFB"/>
    <w:rsid w:val="3FF9F5EA"/>
    <w:rsid w:val="40235004"/>
    <w:rsid w:val="402D7F31"/>
    <w:rsid w:val="404D3258"/>
    <w:rsid w:val="404EECC0"/>
    <w:rsid w:val="40531C0D"/>
    <w:rsid w:val="405D7110"/>
    <w:rsid w:val="406ABB6B"/>
    <w:rsid w:val="406F7774"/>
    <w:rsid w:val="4084DFE7"/>
    <w:rsid w:val="40E87EB1"/>
    <w:rsid w:val="40EE0E57"/>
    <w:rsid w:val="40F3F80C"/>
    <w:rsid w:val="4136D21E"/>
    <w:rsid w:val="418AA597"/>
    <w:rsid w:val="418C9F3D"/>
    <w:rsid w:val="41A72860"/>
    <w:rsid w:val="41AB61D8"/>
    <w:rsid w:val="41C8AD82"/>
    <w:rsid w:val="41D1962C"/>
    <w:rsid w:val="41E00E7C"/>
    <w:rsid w:val="41E7A1F3"/>
    <w:rsid w:val="41E94495"/>
    <w:rsid w:val="420970E3"/>
    <w:rsid w:val="423AC268"/>
    <w:rsid w:val="424A776F"/>
    <w:rsid w:val="4253C3D0"/>
    <w:rsid w:val="425E8F88"/>
    <w:rsid w:val="428E0FCA"/>
    <w:rsid w:val="4290EADA"/>
    <w:rsid w:val="42971D80"/>
    <w:rsid w:val="4298BABF"/>
    <w:rsid w:val="429FAD16"/>
    <w:rsid w:val="42A37521"/>
    <w:rsid w:val="42A571BF"/>
    <w:rsid w:val="42C0011A"/>
    <w:rsid w:val="43289342"/>
    <w:rsid w:val="434F734E"/>
    <w:rsid w:val="43569AE6"/>
    <w:rsid w:val="43585444"/>
    <w:rsid w:val="435D0D20"/>
    <w:rsid w:val="437252BB"/>
    <w:rsid w:val="439179FD"/>
    <w:rsid w:val="4393723B"/>
    <w:rsid w:val="43A4698A"/>
    <w:rsid w:val="43CB4F6E"/>
    <w:rsid w:val="43E020B2"/>
    <w:rsid w:val="43E6BBA4"/>
    <w:rsid w:val="441B8064"/>
    <w:rsid w:val="4422EFBF"/>
    <w:rsid w:val="44244E53"/>
    <w:rsid w:val="442517A1"/>
    <w:rsid w:val="444D7EAA"/>
    <w:rsid w:val="446E99B1"/>
    <w:rsid w:val="4478F5E7"/>
    <w:rsid w:val="44803EC4"/>
    <w:rsid w:val="448BEDC1"/>
    <w:rsid w:val="449DFBFA"/>
    <w:rsid w:val="44B78892"/>
    <w:rsid w:val="44EA7FE6"/>
    <w:rsid w:val="4522C657"/>
    <w:rsid w:val="4527B886"/>
    <w:rsid w:val="45717554"/>
    <w:rsid w:val="45834ABB"/>
    <w:rsid w:val="45881CE2"/>
    <w:rsid w:val="4591315E"/>
    <w:rsid w:val="45A1DA85"/>
    <w:rsid w:val="45A2D1D7"/>
    <w:rsid w:val="45C11E6D"/>
    <w:rsid w:val="45C7F424"/>
    <w:rsid w:val="45FA2570"/>
    <w:rsid w:val="463B0AFC"/>
    <w:rsid w:val="4641BD92"/>
    <w:rsid w:val="467FB2E7"/>
    <w:rsid w:val="46916E98"/>
    <w:rsid w:val="46BAECCE"/>
    <w:rsid w:val="46D1134A"/>
    <w:rsid w:val="46DC410A"/>
    <w:rsid w:val="46EEEA6C"/>
    <w:rsid w:val="46FE6ADB"/>
    <w:rsid w:val="470D5365"/>
    <w:rsid w:val="4736BA7A"/>
    <w:rsid w:val="473D4920"/>
    <w:rsid w:val="473F9105"/>
    <w:rsid w:val="474947E5"/>
    <w:rsid w:val="47534673"/>
    <w:rsid w:val="475F1256"/>
    <w:rsid w:val="476C2BE2"/>
    <w:rsid w:val="47A99AED"/>
    <w:rsid w:val="47C1A477"/>
    <w:rsid w:val="482B5BDA"/>
    <w:rsid w:val="482E6D7C"/>
    <w:rsid w:val="482EC89A"/>
    <w:rsid w:val="48306627"/>
    <w:rsid w:val="484C70C2"/>
    <w:rsid w:val="485AF4A5"/>
    <w:rsid w:val="4860BD77"/>
    <w:rsid w:val="4865F33F"/>
    <w:rsid w:val="486B9E23"/>
    <w:rsid w:val="48734C0F"/>
    <w:rsid w:val="48A3B8BF"/>
    <w:rsid w:val="48B330C8"/>
    <w:rsid w:val="48D4BB17"/>
    <w:rsid w:val="48F2FDB3"/>
    <w:rsid w:val="48F3BA6A"/>
    <w:rsid w:val="49231EC9"/>
    <w:rsid w:val="492C2138"/>
    <w:rsid w:val="492D1D57"/>
    <w:rsid w:val="495D68D8"/>
    <w:rsid w:val="49A00DE7"/>
    <w:rsid w:val="49A522D8"/>
    <w:rsid w:val="49EFFFE7"/>
    <w:rsid w:val="49F24331"/>
    <w:rsid w:val="49F3A1C5"/>
    <w:rsid w:val="4A158DC0"/>
    <w:rsid w:val="4A198A3C"/>
    <w:rsid w:val="4A31A360"/>
    <w:rsid w:val="4A373E46"/>
    <w:rsid w:val="4A5353AD"/>
    <w:rsid w:val="4A63EA89"/>
    <w:rsid w:val="4ABA5DBD"/>
    <w:rsid w:val="4ABE98B5"/>
    <w:rsid w:val="4ABF6203"/>
    <w:rsid w:val="4AC082C1"/>
    <w:rsid w:val="4AC41541"/>
    <w:rsid w:val="4AD1FE9B"/>
    <w:rsid w:val="4AD55405"/>
    <w:rsid w:val="4B1FE3FF"/>
    <w:rsid w:val="4B433456"/>
    <w:rsid w:val="4B516F3D"/>
    <w:rsid w:val="4B7C58D1"/>
    <w:rsid w:val="4B8D17E0"/>
    <w:rsid w:val="4BA9CAAA"/>
    <w:rsid w:val="4BC330DD"/>
    <w:rsid w:val="4BC63EC4"/>
    <w:rsid w:val="4C1678DE"/>
    <w:rsid w:val="4C27DBEE"/>
    <w:rsid w:val="4C2D2A91"/>
    <w:rsid w:val="4C426511"/>
    <w:rsid w:val="4C5A2813"/>
    <w:rsid w:val="4C632A82"/>
    <w:rsid w:val="4C66E7C0"/>
    <w:rsid w:val="4C8C9197"/>
    <w:rsid w:val="4C8CB53B"/>
    <w:rsid w:val="4C9DFE44"/>
    <w:rsid w:val="4C9F5E9D"/>
    <w:rsid w:val="4CE5B420"/>
    <w:rsid w:val="4D06F9EE"/>
    <w:rsid w:val="4D2E519F"/>
    <w:rsid w:val="4D762EC6"/>
    <w:rsid w:val="4D80DBF5"/>
    <w:rsid w:val="4DBEE25D"/>
    <w:rsid w:val="4DD5B007"/>
    <w:rsid w:val="4DEBDFDF"/>
    <w:rsid w:val="4DF0DCA2"/>
    <w:rsid w:val="4E0A333B"/>
    <w:rsid w:val="4E15928F"/>
    <w:rsid w:val="4E2133C1"/>
    <w:rsid w:val="4E3DFD85"/>
    <w:rsid w:val="4E4AA4D5"/>
    <w:rsid w:val="4E5183BE"/>
    <w:rsid w:val="4E531DD3"/>
    <w:rsid w:val="4E564F99"/>
    <w:rsid w:val="4E629E42"/>
    <w:rsid w:val="4E710860"/>
    <w:rsid w:val="4E7F8FDD"/>
    <w:rsid w:val="4E83E076"/>
    <w:rsid w:val="4E910C5D"/>
    <w:rsid w:val="4E9EFA2D"/>
    <w:rsid w:val="4EA79531"/>
    <w:rsid w:val="4EB5D908"/>
    <w:rsid w:val="4EBE2C70"/>
    <w:rsid w:val="4ED82453"/>
    <w:rsid w:val="4EFB74AA"/>
    <w:rsid w:val="4F015897"/>
    <w:rsid w:val="4F14C2DD"/>
    <w:rsid w:val="4F42838E"/>
    <w:rsid w:val="4F4C3A6E"/>
    <w:rsid w:val="4F692C09"/>
    <w:rsid w:val="4F7E9C66"/>
    <w:rsid w:val="4F842798"/>
    <w:rsid w:val="4F875AC6"/>
    <w:rsid w:val="4F921661"/>
    <w:rsid w:val="4F927917"/>
    <w:rsid w:val="4F92CF8C"/>
    <w:rsid w:val="4FADF3C1"/>
    <w:rsid w:val="4FEAFE25"/>
    <w:rsid w:val="4FFD24FE"/>
    <w:rsid w:val="50276C7C"/>
    <w:rsid w:val="502CA79E"/>
    <w:rsid w:val="502CFC22"/>
    <w:rsid w:val="50346062"/>
    <w:rsid w:val="5039FD0C"/>
    <w:rsid w:val="50816780"/>
    <w:rsid w:val="50937AD2"/>
    <w:rsid w:val="50959AC8"/>
    <w:rsid w:val="50AA4082"/>
    <w:rsid w:val="50C8A9B5"/>
    <w:rsid w:val="50D3E585"/>
    <w:rsid w:val="50FAE3D5"/>
    <w:rsid w:val="51089671"/>
    <w:rsid w:val="511E54B2"/>
    <w:rsid w:val="5136C2E3"/>
    <w:rsid w:val="513E60CE"/>
    <w:rsid w:val="517CE75A"/>
    <w:rsid w:val="5190F0B8"/>
    <w:rsid w:val="51C709B5"/>
    <w:rsid w:val="51D77B3E"/>
    <w:rsid w:val="51D85CA8"/>
    <w:rsid w:val="52285AC7"/>
    <w:rsid w:val="52418324"/>
    <w:rsid w:val="526C1D76"/>
    <w:rsid w:val="5277CEF2"/>
    <w:rsid w:val="527E7E5B"/>
    <w:rsid w:val="52BE6410"/>
    <w:rsid w:val="52C1E3E5"/>
    <w:rsid w:val="52C6988B"/>
    <w:rsid w:val="52DE0B37"/>
    <w:rsid w:val="52E49927"/>
    <w:rsid w:val="52E59A4E"/>
    <w:rsid w:val="52EC7111"/>
    <w:rsid w:val="52EF9FD6"/>
    <w:rsid w:val="533B0793"/>
    <w:rsid w:val="534E6D79"/>
    <w:rsid w:val="539A61F8"/>
    <w:rsid w:val="539F4D02"/>
    <w:rsid w:val="53B15CBA"/>
    <w:rsid w:val="53B3789C"/>
    <w:rsid w:val="53DC2F2D"/>
    <w:rsid w:val="53E1756A"/>
    <w:rsid w:val="5411ED62"/>
    <w:rsid w:val="5416E638"/>
    <w:rsid w:val="54228342"/>
    <w:rsid w:val="54253ED1"/>
    <w:rsid w:val="54266C59"/>
    <w:rsid w:val="5442DFFD"/>
    <w:rsid w:val="54565F33"/>
    <w:rsid w:val="547221DE"/>
    <w:rsid w:val="54758E59"/>
    <w:rsid w:val="547B7662"/>
    <w:rsid w:val="54F8E561"/>
    <w:rsid w:val="54F97AEE"/>
    <w:rsid w:val="55117EB0"/>
    <w:rsid w:val="5524904F"/>
    <w:rsid w:val="554EB4B2"/>
    <w:rsid w:val="5569873E"/>
    <w:rsid w:val="556B9F33"/>
    <w:rsid w:val="55B587A5"/>
    <w:rsid w:val="55BD67AD"/>
    <w:rsid w:val="55E41BEB"/>
    <w:rsid w:val="5600106C"/>
    <w:rsid w:val="56152081"/>
    <w:rsid w:val="5617E308"/>
    <w:rsid w:val="56245E4D"/>
    <w:rsid w:val="5625860A"/>
    <w:rsid w:val="562F03FA"/>
    <w:rsid w:val="56349D05"/>
    <w:rsid w:val="5650B05A"/>
    <w:rsid w:val="566626DB"/>
    <w:rsid w:val="566FA37F"/>
    <w:rsid w:val="567BDAF1"/>
    <w:rsid w:val="568F0110"/>
    <w:rsid w:val="56EB8D32"/>
    <w:rsid w:val="5708F893"/>
    <w:rsid w:val="571CE0D2"/>
    <w:rsid w:val="5726F86C"/>
    <w:rsid w:val="57296077"/>
    <w:rsid w:val="57307821"/>
    <w:rsid w:val="57549331"/>
    <w:rsid w:val="576D8285"/>
    <w:rsid w:val="57827B5A"/>
    <w:rsid w:val="57971753"/>
    <w:rsid w:val="579BABCA"/>
    <w:rsid w:val="57D9E750"/>
    <w:rsid w:val="57DF4A5D"/>
    <w:rsid w:val="57E3A943"/>
    <w:rsid w:val="5806F0D2"/>
    <w:rsid w:val="58237CCB"/>
    <w:rsid w:val="58263BB8"/>
    <w:rsid w:val="5835D798"/>
    <w:rsid w:val="583C45AE"/>
    <w:rsid w:val="583DB868"/>
    <w:rsid w:val="584105DE"/>
    <w:rsid w:val="584BE7C1"/>
    <w:rsid w:val="58593DAA"/>
    <w:rsid w:val="588500AE"/>
    <w:rsid w:val="58B1C0C7"/>
    <w:rsid w:val="58C06C95"/>
    <w:rsid w:val="58D70394"/>
    <w:rsid w:val="590CC37D"/>
    <w:rsid w:val="590E9D3E"/>
    <w:rsid w:val="59583A9E"/>
    <w:rsid w:val="595C5D7E"/>
    <w:rsid w:val="59807793"/>
    <w:rsid w:val="598A86C3"/>
    <w:rsid w:val="59A21DCA"/>
    <w:rsid w:val="59A5E861"/>
    <w:rsid w:val="59AE93FC"/>
    <w:rsid w:val="59C0E3CF"/>
    <w:rsid w:val="59C4D0D2"/>
    <w:rsid w:val="59CC32E0"/>
    <w:rsid w:val="59D50D58"/>
    <w:rsid w:val="59DDC03F"/>
    <w:rsid w:val="5A04E63B"/>
    <w:rsid w:val="5A3360AC"/>
    <w:rsid w:val="5A46A58C"/>
    <w:rsid w:val="5A5B0D59"/>
    <w:rsid w:val="5A60F374"/>
    <w:rsid w:val="5A7A676C"/>
    <w:rsid w:val="5ACF9D13"/>
    <w:rsid w:val="5AE01C12"/>
    <w:rsid w:val="5AED252B"/>
    <w:rsid w:val="5AFE7FB9"/>
    <w:rsid w:val="5B01221C"/>
    <w:rsid w:val="5B239E02"/>
    <w:rsid w:val="5B3437FC"/>
    <w:rsid w:val="5B678D82"/>
    <w:rsid w:val="5B8349B2"/>
    <w:rsid w:val="5B8A9FC0"/>
    <w:rsid w:val="5BC18D9E"/>
    <w:rsid w:val="5BF20A63"/>
    <w:rsid w:val="5C2CCF79"/>
    <w:rsid w:val="5C2DCB98"/>
    <w:rsid w:val="5C56368E"/>
    <w:rsid w:val="5C70D6D2"/>
    <w:rsid w:val="5C7FD449"/>
    <w:rsid w:val="5CA25BF9"/>
    <w:rsid w:val="5CB18426"/>
    <w:rsid w:val="5CB2E819"/>
    <w:rsid w:val="5CC94AC2"/>
    <w:rsid w:val="5CCA927C"/>
    <w:rsid w:val="5CD43AD7"/>
    <w:rsid w:val="5CD9C915"/>
    <w:rsid w:val="5CFC0314"/>
    <w:rsid w:val="5D088E67"/>
    <w:rsid w:val="5D1D4B20"/>
    <w:rsid w:val="5D297B16"/>
    <w:rsid w:val="5D3450F9"/>
    <w:rsid w:val="5D7DAA06"/>
    <w:rsid w:val="5D8DD817"/>
    <w:rsid w:val="5DB368F4"/>
    <w:rsid w:val="5E0F5D31"/>
    <w:rsid w:val="5E20C9DE"/>
    <w:rsid w:val="5E300077"/>
    <w:rsid w:val="5E3519C4"/>
    <w:rsid w:val="5E46314A"/>
    <w:rsid w:val="5E59AB2D"/>
    <w:rsid w:val="5E7953FF"/>
    <w:rsid w:val="5E7C7F4A"/>
    <w:rsid w:val="5E7CB21B"/>
    <w:rsid w:val="5EA1E633"/>
    <w:rsid w:val="5EB13162"/>
    <w:rsid w:val="5EB5C7DB"/>
    <w:rsid w:val="5EF311CF"/>
    <w:rsid w:val="5F222FD3"/>
    <w:rsid w:val="5F26F698"/>
    <w:rsid w:val="5F2CDCB3"/>
    <w:rsid w:val="5F45AB2B"/>
    <w:rsid w:val="5F48B6C4"/>
    <w:rsid w:val="5F4B454C"/>
    <w:rsid w:val="5F52CD8F"/>
    <w:rsid w:val="5F63D8C3"/>
    <w:rsid w:val="5F7662F9"/>
    <w:rsid w:val="5F786199"/>
    <w:rsid w:val="602FD2BF"/>
    <w:rsid w:val="603BEE2A"/>
    <w:rsid w:val="60740AF8"/>
    <w:rsid w:val="6087BA9E"/>
    <w:rsid w:val="60A38311"/>
    <w:rsid w:val="60E23530"/>
    <w:rsid w:val="60E8472F"/>
    <w:rsid w:val="60EA6221"/>
    <w:rsid w:val="6111CDFB"/>
    <w:rsid w:val="61143C92"/>
    <w:rsid w:val="61159B26"/>
    <w:rsid w:val="61254BCB"/>
    <w:rsid w:val="612F3EA7"/>
    <w:rsid w:val="6131CEDE"/>
    <w:rsid w:val="61376655"/>
    <w:rsid w:val="613843A5"/>
    <w:rsid w:val="6147629A"/>
    <w:rsid w:val="61732694"/>
    <w:rsid w:val="61988289"/>
    <w:rsid w:val="61B95E20"/>
    <w:rsid w:val="61E4EA2A"/>
    <w:rsid w:val="6204A126"/>
    <w:rsid w:val="6215382E"/>
    <w:rsid w:val="621833A5"/>
    <w:rsid w:val="6219A06B"/>
    <w:rsid w:val="622036C8"/>
    <w:rsid w:val="6231A470"/>
    <w:rsid w:val="626CE86C"/>
    <w:rsid w:val="62865A1C"/>
    <w:rsid w:val="62A1C447"/>
    <w:rsid w:val="62BC0C14"/>
    <w:rsid w:val="62C77050"/>
    <w:rsid w:val="62D28F9C"/>
    <w:rsid w:val="62D813AF"/>
    <w:rsid w:val="62F55BBF"/>
    <w:rsid w:val="62FCBA37"/>
    <w:rsid w:val="62FD4B77"/>
    <w:rsid w:val="63A2638D"/>
    <w:rsid w:val="63B5A39D"/>
    <w:rsid w:val="63BCD172"/>
    <w:rsid w:val="63C287E9"/>
    <w:rsid w:val="63CCA6B5"/>
    <w:rsid w:val="63F2DFD7"/>
    <w:rsid w:val="63FAB70E"/>
    <w:rsid w:val="641EAE69"/>
    <w:rsid w:val="64217B88"/>
    <w:rsid w:val="6425C374"/>
    <w:rsid w:val="642A5600"/>
    <w:rsid w:val="646357D2"/>
    <w:rsid w:val="6468CEEF"/>
    <w:rsid w:val="646C5C2C"/>
    <w:rsid w:val="647C40D5"/>
    <w:rsid w:val="6482F36B"/>
    <w:rsid w:val="6488CD70"/>
    <w:rsid w:val="64942EAF"/>
    <w:rsid w:val="64943997"/>
    <w:rsid w:val="64956932"/>
    <w:rsid w:val="64E1E23D"/>
    <w:rsid w:val="651093CD"/>
    <w:rsid w:val="651F8196"/>
    <w:rsid w:val="653F642D"/>
    <w:rsid w:val="65771B72"/>
    <w:rsid w:val="659C8D76"/>
    <w:rsid w:val="65A2772B"/>
    <w:rsid w:val="65A764C1"/>
    <w:rsid w:val="65B7738E"/>
    <w:rsid w:val="65C989C5"/>
    <w:rsid w:val="65DEC578"/>
    <w:rsid w:val="65E025D1"/>
    <w:rsid w:val="660F1CF9"/>
    <w:rsid w:val="661E6A2A"/>
    <w:rsid w:val="6632FF00"/>
    <w:rsid w:val="6647D13F"/>
    <w:rsid w:val="66524D80"/>
    <w:rsid w:val="668C895D"/>
    <w:rsid w:val="669B3AB6"/>
    <w:rsid w:val="66AC6F55"/>
    <w:rsid w:val="66DC3B5E"/>
    <w:rsid w:val="66E1216D"/>
    <w:rsid w:val="670D28EF"/>
    <w:rsid w:val="6710C0C4"/>
    <w:rsid w:val="6711795B"/>
    <w:rsid w:val="673236B9"/>
    <w:rsid w:val="6750F256"/>
    <w:rsid w:val="6752D6EE"/>
    <w:rsid w:val="6761F9EF"/>
    <w:rsid w:val="679F94B1"/>
    <w:rsid w:val="67B0A61E"/>
    <w:rsid w:val="67BE216A"/>
    <w:rsid w:val="67C30A6B"/>
    <w:rsid w:val="68165C21"/>
    <w:rsid w:val="6871BD63"/>
    <w:rsid w:val="68771F87"/>
    <w:rsid w:val="6879CE8D"/>
    <w:rsid w:val="68865239"/>
    <w:rsid w:val="6888B4E9"/>
    <w:rsid w:val="6888BB54"/>
    <w:rsid w:val="68897F32"/>
    <w:rsid w:val="689A2859"/>
    <w:rsid w:val="68B1ADBB"/>
    <w:rsid w:val="68CBA1CF"/>
    <w:rsid w:val="68D5460D"/>
    <w:rsid w:val="68E79D83"/>
    <w:rsid w:val="6931222E"/>
    <w:rsid w:val="6938456B"/>
    <w:rsid w:val="69584858"/>
    <w:rsid w:val="6961B5B0"/>
    <w:rsid w:val="696985FF"/>
    <w:rsid w:val="6976191D"/>
    <w:rsid w:val="698B73A7"/>
    <w:rsid w:val="69A57317"/>
    <w:rsid w:val="69BE35D2"/>
    <w:rsid w:val="69E121F2"/>
    <w:rsid w:val="69EB3354"/>
    <w:rsid w:val="6A443239"/>
    <w:rsid w:val="6A57E188"/>
    <w:rsid w:val="6A63E65B"/>
    <w:rsid w:val="6A8BE4C5"/>
    <w:rsid w:val="6AB9E550"/>
    <w:rsid w:val="6AD69DFB"/>
    <w:rsid w:val="6AE6E2D2"/>
    <w:rsid w:val="6AF2FE3D"/>
    <w:rsid w:val="6AFD13A5"/>
    <w:rsid w:val="6AFE9496"/>
    <w:rsid w:val="6AFEAA69"/>
    <w:rsid w:val="6B22F74F"/>
    <w:rsid w:val="6B258B65"/>
    <w:rsid w:val="6B6BE0E8"/>
    <w:rsid w:val="6B7D71E1"/>
    <w:rsid w:val="6BB17181"/>
    <w:rsid w:val="6BC7D8BF"/>
    <w:rsid w:val="6BD1EEF1"/>
    <w:rsid w:val="6BE3BF0E"/>
    <w:rsid w:val="6BEA3E50"/>
    <w:rsid w:val="6BED1B8C"/>
    <w:rsid w:val="6BF669D8"/>
    <w:rsid w:val="6C0C4F57"/>
    <w:rsid w:val="6C1C97A7"/>
    <w:rsid w:val="6C23341C"/>
    <w:rsid w:val="6C3E5AEF"/>
    <w:rsid w:val="6C500035"/>
    <w:rsid w:val="6C5364CC"/>
    <w:rsid w:val="6C6F4EB5"/>
    <w:rsid w:val="6CA7BD23"/>
    <w:rsid w:val="6CBB13A3"/>
    <w:rsid w:val="6CE1A7CD"/>
    <w:rsid w:val="6CE5EABE"/>
    <w:rsid w:val="6CF2DF70"/>
    <w:rsid w:val="6CF7B394"/>
    <w:rsid w:val="6D11C4F6"/>
    <w:rsid w:val="6D1DB612"/>
    <w:rsid w:val="6D2D64A5"/>
    <w:rsid w:val="6D4F042D"/>
    <w:rsid w:val="6D7E2152"/>
    <w:rsid w:val="6D87E89D"/>
    <w:rsid w:val="6DB3B260"/>
    <w:rsid w:val="6DB552A6"/>
    <w:rsid w:val="6DCB4FEC"/>
    <w:rsid w:val="6DCB56BF"/>
    <w:rsid w:val="6DD99187"/>
    <w:rsid w:val="6DE90847"/>
    <w:rsid w:val="6E027F63"/>
    <w:rsid w:val="6E10AEBC"/>
    <w:rsid w:val="6E276A0C"/>
    <w:rsid w:val="6E5E8E55"/>
    <w:rsid w:val="6E936D5D"/>
    <w:rsid w:val="6E9E0131"/>
    <w:rsid w:val="6EA2187E"/>
    <w:rsid w:val="6EAF6DDE"/>
    <w:rsid w:val="6EB8D3A9"/>
    <w:rsid w:val="6ECFB445"/>
    <w:rsid w:val="6ED37CEE"/>
    <w:rsid w:val="6ED49E8C"/>
    <w:rsid w:val="6EE87C33"/>
    <w:rsid w:val="6EF6CD45"/>
    <w:rsid w:val="6F2C4ECA"/>
    <w:rsid w:val="6F616110"/>
    <w:rsid w:val="6F6F4D7B"/>
    <w:rsid w:val="6F7145B9"/>
    <w:rsid w:val="6F7EEEF3"/>
    <w:rsid w:val="6FAC3E1A"/>
    <w:rsid w:val="6FB7E55E"/>
    <w:rsid w:val="6FD28033"/>
    <w:rsid w:val="6FDECB42"/>
    <w:rsid w:val="707879A7"/>
    <w:rsid w:val="70877028"/>
    <w:rsid w:val="70BDBE28"/>
    <w:rsid w:val="70EE633D"/>
    <w:rsid w:val="70F36C5F"/>
    <w:rsid w:val="712FA3E4"/>
    <w:rsid w:val="713DF5E6"/>
    <w:rsid w:val="71619697"/>
    <w:rsid w:val="71640C61"/>
    <w:rsid w:val="7167A896"/>
    <w:rsid w:val="71B6A0EE"/>
    <w:rsid w:val="71C6B0E7"/>
    <w:rsid w:val="71D1051D"/>
    <w:rsid w:val="72098FE1"/>
    <w:rsid w:val="721CE69A"/>
    <w:rsid w:val="722B1E8F"/>
    <w:rsid w:val="723045F6"/>
    <w:rsid w:val="7231499A"/>
    <w:rsid w:val="725E471C"/>
    <w:rsid w:val="7266D8E4"/>
    <w:rsid w:val="7268A9E4"/>
    <w:rsid w:val="72745769"/>
    <w:rsid w:val="727A3892"/>
    <w:rsid w:val="727C3D83"/>
    <w:rsid w:val="728ECBDF"/>
    <w:rsid w:val="72A010C5"/>
    <w:rsid w:val="72B1DCA9"/>
    <w:rsid w:val="72B4F186"/>
    <w:rsid w:val="72E11868"/>
    <w:rsid w:val="72E4E593"/>
    <w:rsid w:val="731E67BC"/>
    <w:rsid w:val="73333900"/>
    <w:rsid w:val="733E0EE3"/>
    <w:rsid w:val="735B6525"/>
    <w:rsid w:val="73737FB1"/>
    <w:rsid w:val="73798283"/>
    <w:rsid w:val="7379B554"/>
    <w:rsid w:val="7384F9F3"/>
    <w:rsid w:val="73B6C1EA"/>
    <w:rsid w:val="73D12ED4"/>
    <w:rsid w:val="73E82B35"/>
    <w:rsid w:val="73F0EF8C"/>
    <w:rsid w:val="73F4D372"/>
    <w:rsid w:val="73FB549F"/>
    <w:rsid w:val="740BC09F"/>
    <w:rsid w:val="74187089"/>
    <w:rsid w:val="7425358B"/>
    <w:rsid w:val="7426B058"/>
    <w:rsid w:val="7436A333"/>
    <w:rsid w:val="743992C3"/>
    <w:rsid w:val="7441E950"/>
    <w:rsid w:val="745F4C88"/>
    <w:rsid w:val="74636917"/>
    <w:rsid w:val="74693CE4"/>
    <w:rsid w:val="7477B332"/>
    <w:rsid w:val="749AF374"/>
    <w:rsid w:val="749C01A9"/>
    <w:rsid w:val="74D3BF59"/>
    <w:rsid w:val="75152DD8"/>
    <w:rsid w:val="75299145"/>
    <w:rsid w:val="752B7D7A"/>
    <w:rsid w:val="75381528"/>
    <w:rsid w:val="753A644C"/>
    <w:rsid w:val="754943FF"/>
    <w:rsid w:val="755BEBD8"/>
    <w:rsid w:val="755CDCB6"/>
    <w:rsid w:val="759147D4"/>
    <w:rsid w:val="75985056"/>
    <w:rsid w:val="75A703E1"/>
    <w:rsid w:val="75AD2534"/>
    <w:rsid w:val="760AB23B"/>
    <w:rsid w:val="76107A17"/>
    <w:rsid w:val="7621D892"/>
    <w:rsid w:val="76229C1F"/>
    <w:rsid w:val="766B94DE"/>
    <w:rsid w:val="76917888"/>
    <w:rsid w:val="76926E6F"/>
    <w:rsid w:val="76BA7F56"/>
    <w:rsid w:val="76BC8394"/>
    <w:rsid w:val="76F20519"/>
    <w:rsid w:val="76FABBED"/>
    <w:rsid w:val="76FB2761"/>
    <w:rsid w:val="77302D55"/>
    <w:rsid w:val="7768FC3F"/>
    <w:rsid w:val="777CE47E"/>
    <w:rsid w:val="77DDCB21"/>
    <w:rsid w:val="783AD88C"/>
    <w:rsid w:val="78410689"/>
    <w:rsid w:val="7866E87E"/>
    <w:rsid w:val="7869A9AC"/>
    <w:rsid w:val="7873338D"/>
    <w:rsid w:val="788C374B"/>
    <w:rsid w:val="78CEF3FE"/>
    <w:rsid w:val="78E7203C"/>
    <w:rsid w:val="78F9CB06"/>
    <w:rsid w:val="79027C55"/>
    <w:rsid w:val="7913EAED"/>
    <w:rsid w:val="7929C2B0"/>
    <w:rsid w:val="7955C9DB"/>
    <w:rsid w:val="795C9DA5"/>
    <w:rsid w:val="79693A59"/>
    <w:rsid w:val="79699F00"/>
    <w:rsid w:val="797D8C2D"/>
    <w:rsid w:val="79A7D94A"/>
    <w:rsid w:val="79AEEFFE"/>
    <w:rsid w:val="79B20819"/>
    <w:rsid w:val="79B2561D"/>
    <w:rsid w:val="79DC2521"/>
    <w:rsid w:val="79FC69A6"/>
    <w:rsid w:val="7A9EEE83"/>
    <w:rsid w:val="7AE3E572"/>
    <w:rsid w:val="7AE5257D"/>
    <w:rsid w:val="7AF489B3"/>
    <w:rsid w:val="7B169F33"/>
    <w:rsid w:val="7B3914E1"/>
    <w:rsid w:val="7B82DD2D"/>
    <w:rsid w:val="7B96CE8B"/>
    <w:rsid w:val="7B9B06AA"/>
    <w:rsid w:val="7BA64B60"/>
    <w:rsid w:val="7BD8C4F3"/>
    <w:rsid w:val="7BDFCD89"/>
    <w:rsid w:val="7BF21108"/>
    <w:rsid w:val="7BFFE4EA"/>
    <w:rsid w:val="7C274316"/>
    <w:rsid w:val="7C2B5DD9"/>
    <w:rsid w:val="7C4438CE"/>
    <w:rsid w:val="7C5773A2"/>
    <w:rsid w:val="7C5F8E42"/>
    <w:rsid w:val="7CA10259"/>
    <w:rsid w:val="7CAFAD7A"/>
    <w:rsid w:val="7CBCBA6C"/>
    <w:rsid w:val="7CD1EFEA"/>
    <w:rsid w:val="7CD28D9A"/>
    <w:rsid w:val="7CE43273"/>
    <w:rsid w:val="7CEADF57"/>
    <w:rsid w:val="7CED4DEE"/>
    <w:rsid w:val="7CF04E4B"/>
    <w:rsid w:val="7D16E6D9"/>
    <w:rsid w:val="7D3F44A2"/>
    <w:rsid w:val="7D42CD59"/>
    <w:rsid w:val="7D98BB93"/>
    <w:rsid w:val="7DA68969"/>
    <w:rsid w:val="7DBC0BEA"/>
    <w:rsid w:val="7DD4C9D8"/>
    <w:rsid w:val="7DDA8589"/>
    <w:rsid w:val="7DDCB258"/>
    <w:rsid w:val="7DF6DFAC"/>
    <w:rsid w:val="7E0102D9"/>
    <w:rsid w:val="7E136CA0"/>
    <w:rsid w:val="7E3AA2DE"/>
    <w:rsid w:val="7E8CE8F5"/>
    <w:rsid w:val="7EB7DF0C"/>
    <w:rsid w:val="7ECA252F"/>
    <w:rsid w:val="7ECDF8F4"/>
    <w:rsid w:val="7EFEA5C8"/>
    <w:rsid w:val="7F0DE766"/>
    <w:rsid w:val="7F14ABC4"/>
    <w:rsid w:val="7F1C7E8A"/>
    <w:rsid w:val="7F3233DC"/>
    <w:rsid w:val="7F5B1AFC"/>
    <w:rsid w:val="7F625987"/>
    <w:rsid w:val="7F828876"/>
    <w:rsid w:val="7F8C2957"/>
    <w:rsid w:val="7F95E2CE"/>
    <w:rsid w:val="7F9B35CD"/>
    <w:rsid w:val="7FB06A89"/>
    <w:rsid w:val="7FB2EFA7"/>
    <w:rsid w:val="7FC7F3BC"/>
    <w:rsid w:val="7FD1EA50"/>
    <w:rsid w:val="7FD64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59298"/>
  <w15:chartTrackingRefBased/>
  <w15:docId w15:val="{B3C797CF-C30A-49AF-8D25-237D47E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FC"/>
    <w:pPr>
      <w:ind w:left="720"/>
      <w:contextualSpacing/>
    </w:pPr>
  </w:style>
  <w:style w:type="character" w:styleId="Hyperlink">
    <w:name w:val="Hyperlink"/>
    <w:basedOn w:val="DefaultParagraphFont"/>
    <w:uiPriority w:val="99"/>
    <w:unhideWhenUsed/>
    <w:rsid w:val="009C057F"/>
    <w:rPr>
      <w:color w:val="0563C1" w:themeColor="hyperlink"/>
      <w:u w:val="single"/>
    </w:rPr>
  </w:style>
  <w:style w:type="character" w:styleId="UnresolvedMention">
    <w:name w:val="Unresolved Mention"/>
    <w:basedOn w:val="DefaultParagraphFont"/>
    <w:uiPriority w:val="99"/>
    <w:semiHidden/>
    <w:unhideWhenUsed/>
    <w:rsid w:val="009C057F"/>
    <w:rPr>
      <w:color w:val="605E5C"/>
      <w:shd w:val="clear" w:color="auto" w:fill="E1DFDD"/>
    </w:rPr>
  </w:style>
  <w:style w:type="table" w:styleId="TableGrid">
    <w:name w:val="Table Grid"/>
    <w:basedOn w:val="TableNormal"/>
    <w:uiPriority w:val="39"/>
    <w:rsid w:val="0040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DC4"/>
    <w:pPr>
      <w:tabs>
        <w:tab w:val="center" w:pos="4680"/>
        <w:tab w:val="right" w:pos="9360"/>
      </w:tabs>
    </w:pPr>
  </w:style>
  <w:style w:type="character" w:customStyle="1" w:styleId="HeaderChar">
    <w:name w:val="Header Char"/>
    <w:basedOn w:val="DefaultParagraphFont"/>
    <w:link w:val="Header"/>
    <w:uiPriority w:val="99"/>
    <w:rsid w:val="00185DC4"/>
    <w:rPr>
      <w:rFonts w:ascii="Times New Roman" w:eastAsia="Times New Roman" w:hAnsi="Times New Roman" w:cs="Times New Roman"/>
    </w:rPr>
  </w:style>
  <w:style w:type="paragraph" w:styleId="Footer">
    <w:name w:val="footer"/>
    <w:basedOn w:val="Normal"/>
    <w:link w:val="FooterChar"/>
    <w:uiPriority w:val="99"/>
    <w:unhideWhenUsed/>
    <w:rsid w:val="00185DC4"/>
    <w:pPr>
      <w:tabs>
        <w:tab w:val="center" w:pos="4680"/>
        <w:tab w:val="right" w:pos="9360"/>
      </w:tabs>
    </w:pPr>
  </w:style>
  <w:style w:type="character" w:customStyle="1" w:styleId="FooterChar">
    <w:name w:val="Footer Char"/>
    <w:basedOn w:val="DefaultParagraphFont"/>
    <w:link w:val="Footer"/>
    <w:uiPriority w:val="99"/>
    <w:rsid w:val="00185DC4"/>
    <w:rPr>
      <w:rFonts w:ascii="Times New Roman" w:eastAsia="Times New Roman" w:hAnsi="Times New Roman" w:cs="Times New Roman"/>
    </w:rPr>
  </w:style>
  <w:style w:type="character" w:styleId="PageNumber">
    <w:name w:val="page number"/>
    <w:basedOn w:val="DefaultParagraphFont"/>
    <w:uiPriority w:val="99"/>
    <w:semiHidden/>
    <w:unhideWhenUsed/>
    <w:rsid w:val="003464EB"/>
  </w:style>
  <w:style w:type="paragraph" w:styleId="NormalWeb">
    <w:name w:val="Normal (Web)"/>
    <w:basedOn w:val="Normal"/>
    <w:uiPriority w:val="99"/>
    <w:unhideWhenUsed/>
    <w:rsid w:val="00554818"/>
    <w:pPr>
      <w:spacing w:before="100" w:beforeAutospacing="1" w:after="100" w:afterAutospacing="1"/>
    </w:pPr>
  </w:style>
  <w:style w:type="paragraph" w:styleId="CommentText">
    <w:name w:val="annotation text"/>
    <w:basedOn w:val="Normal"/>
    <w:link w:val="CommentTextChar"/>
    <w:uiPriority w:val="99"/>
    <w:semiHidden/>
    <w:unhideWhenUsed/>
    <w:rsid w:val="00981D8C"/>
    <w:rPr>
      <w:sz w:val="20"/>
      <w:szCs w:val="20"/>
    </w:rPr>
  </w:style>
  <w:style w:type="character" w:customStyle="1" w:styleId="CommentTextChar">
    <w:name w:val="Comment Text Char"/>
    <w:basedOn w:val="DefaultParagraphFont"/>
    <w:link w:val="CommentText"/>
    <w:uiPriority w:val="99"/>
    <w:semiHidden/>
    <w:rsid w:val="00981D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81D8C"/>
    <w:rPr>
      <w:sz w:val="16"/>
      <w:szCs w:val="16"/>
    </w:rPr>
  </w:style>
  <w:style w:type="table" w:styleId="GridTable5Dark-Accent1">
    <w:name w:val="Grid Table 5 Dark Accent 1"/>
    <w:basedOn w:val="TableNormal"/>
    <w:uiPriority w:val="50"/>
    <w:rsid w:val="003341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FE1A4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FE1A4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03C0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03C0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403C0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403C0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4">
    <w:name w:val="Plain Table 4"/>
    <w:basedOn w:val="TableNormal"/>
    <w:uiPriority w:val="44"/>
    <w:rsid w:val="00A119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915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customStyle="1" w:styleId="TableGrid1">
    <w:name w:val="Table Grid1"/>
    <w:basedOn w:val="TableNormal"/>
    <w:next w:val="TableGrid"/>
    <w:uiPriority w:val="39"/>
    <w:rsid w:val="00A24E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2720">
      <w:bodyDiv w:val="1"/>
      <w:marLeft w:val="0"/>
      <w:marRight w:val="0"/>
      <w:marTop w:val="0"/>
      <w:marBottom w:val="0"/>
      <w:divBdr>
        <w:top w:val="none" w:sz="0" w:space="0" w:color="auto"/>
        <w:left w:val="none" w:sz="0" w:space="0" w:color="auto"/>
        <w:bottom w:val="none" w:sz="0" w:space="0" w:color="auto"/>
        <w:right w:val="none" w:sz="0" w:space="0" w:color="auto"/>
      </w:divBdr>
    </w:div>
    <w:div w:id="588925159">
      <w:bodyDiv w:val="1"/>
      <w:marLeft w:val="0"/>
      <w:marRight w:val="0"/>
      <w:marTop w:val="0"/>
      <w:marBottom w:val="0"/>
      <w:divBdr>
        <w:top w:val="none" w:sz="0" w:space="0" w:color="auto"/>
        <w:left w:val="none" w:sz="0" w:space="0" w:color="auto"/>
        <w:bottom w:val="none" w:sz="0" w:space="0" w:color="auto"/>
        <w:right w:val="none" w:sz="0" w:space="0" w:color="auto"/>
      </w:divBdr>
      <w:divsChild>
        <w:div w:id="982390313">
          <w:marLeft w:val="0"/>
          <w:marRight w:val="0"/>
          <w:marTop w:val="0"/>
          <w:marBottom w:val="0"/>
          <w:divBdr>
            <w:top w:val="none" w:sz="0" w:space="0" w:color="auto"/>
            <w:left w:val="none" w:sz="0" w:space="0" w:color="auto"/>
            <w:bottom w:val="none" w:sz="0" w:space="0" w:color="auto"/>
            <w:right w:val="none" w:sz="0" w:space="0" w:color="auto"/>
          </w:divBdr>
          <w:divsChild>
            <w:div w:id="1930847818">
              <w:marLeft w:val="0"/>
              <w:marRight w:val="0"/>
              <w:marTop w:val="0"/>
              <w:marBottom w:val="0"/>
              <w:divBdr>
                <w:top w:val="none" w:sz="0" w:space="0" w:color="auto"/>
                <w:left w:val="none" w:sz="0" w:space="0" w:color="auto"/>
                <w:bottom w:val="none" w:sz="0" w:space="0" w:color="auto"/>
                <w:right w:val="none" w:sz="0" w:space="0" w:color="auto"/>
              </w:divBdr>
              <w:divsChild>
                <w:div w:id="1241137790">
                  <w:marLeft w:val="0"/>
                  <w:marRight w:val="0"/>
                  <w:marTop w:val="0"/>
                  <w:marBottom w:val="0"/>
                  <w:divBdr>
                    <w:top w:val="none" w:sz="0" w:space="0" w:color="auto"/>
                    <w:left w:val="none" w:sz="0" w:space="0" w:color="auto"/>
                    <w:bottom w:val="none" w:sz="0" w:space="0" w:color="auto"/>
                    <w:right w:val="none" w:sz="0" w:space="0" w:color="auto"/>
                  </w:divBdr>
                  <w:divsChild>
                    <w:div w:id="964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51818">
      <w:bodyDiv w:val="1"/>
      <w:marLeft w:val="0"/>
      <w:marRight w:val="0"/>
      <w:marTop w:val="0"/>
      <w:marBottom w:val="0"/>
      <w:divBdr>
        <w:top w:val="none" w:sz="0" w:space="0" w:color="auto"/>
        <w:left w:val="none" w:sz="0" w:space="0" w:color="auto"/>
        <w:bottom w:val="none" w:sz="0" w:space="0" w:color="auto"/>
        <w:right w:val="none" w:sz="0" w:space="0" w:color="auto"/>
      </w:divBdr>
      <w:divsChild>
        <w:div w:id="1066147480">
          <w:marLeft w:val="0"/>
          <w:marRight w:val="0"/>
          <w:marTop w:val="0"/>
          <w:marBottom w:val="0"/>
          <w:divBdr>
            <w:top w:val="none" w:sz="0" w:space="0" w:color="auto"/>
            <w:left w:val="none" w:sz="0" w:space="0" w:color="auto"/>
            <w:bottom w:val="none" w:sz="0" w:space="0" w:color="auto"/>
            <w:right w:val="none" w:sz="0" w:space="0" w:color="auto"/>
          </w:divBdr>
          <w:divsChild>
            <w:div w:id="1574704164">
              <w:marLeft w:val="0"/>
              <w:marRight w:val="0"/>
              <w:marTop w:val="0"/>
              <w:marBottom w:val="0"/>
              <w:divBdr>
                <w:top w:val="none" w:sz="0" w:space="0" w:color="auto"/>
                <w:left w:val="none" w:sz="0" w:space="0" w:color="auto"/>
                <w:bottom w:val="none" w:sz="0" w:space="0" w:color="auto"/>
                <w:right w:val="none" w:sz="0" w:space="0" w:color="auto"/>
              </w:divBdr>
              <w:divsChild>
                <w:div w:id="134643313">
                  <w:marLeft w:val="0"/>
                  <w:marRight w:val="0"/>
                  <w:marTop w:val="0"/>
                  <w:marBottom w:val="0"/>
                  <w:divBdr>
                    <w:top w:val="none" w:sz="0" w:space="0" w:color="auto"/>
                    <w:left w:val="none" w:sz="0" w:space="0" w:color="auto"/>
                    <w:bottom w:val="none" w:sz="0" w:space="0" w:color="auto"/>
                    <w:right w:val="none" w:sz="0" w:space="0" w:color="auto"/>
                  </w:divBdr>
                  <w:divsChild>
                    <w:div w:id="9662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2642">
      <w:bodyDiv w:val="1"/>
      <w:marLeft w:val="0"/>
      <w:marRight w:val="0"/>
      <w:marTop w:val="0"/>
      <w:marBottom w:val="0"/>
      <w:divBdr>
        <w:top w:val="none" w:sz="0" w:space="0" w:color="auto"/>
        <w:left w:val="none" w:sz="0" w:space="0" w:color="auto"/>
        <w:bottom w:val="none" w:sz="0" w:space="0" w:color="auto"/>
        <w:right w:val="none" w:sz="0" w:space="0" w:color="auto"/>
      </w:divBdr>
    </w:div>
    <w:div w:id="1441487106">
      <w:bodyDiv w:val="1"/>
      <w:marLeft w:val="0"/>
      <w:marRight w:val="0"/>
      <w:marTop w:val="0"/>
      <w:marBottom w:val="0"/>
      <w:divBdr>
        <w:top w:val="none" w:sz="0" w:space="0" w:color="auto"/>
        <w:left w:val="none" w:sz="0" w:space="0" w:color="auto"/>
        <w:bottom w:val="none" w:sz="0" w:space="0" w:color="auto"/>
        <w:right w:val="none" w:sz="0" w:space="0" w:color="auto"/>
      </w:divBdr>
      <w:divsChild>
        <w:div w:id="1865897115">
          <w:marLeft w:val="0"/>
          <w:marRight w:val="0"/>
          <w:marTop w:val="0"/>
          <w:marBottom w:val="0"/>
          <w:divBdr>
            <w:top w:val="none" w:sz="0" w:space="0" w:color="auto"/>
            <w:left w:val="none" w:sz="0" w:space="0" w:color="auto"/>
            <w:bottom w:val="none" w:sz="0" w:space="0" w:color="auto"/>
            <w:right w:val="none" w:sz="0" w:space="0" w:color="auto"/>
          </w:divBdr>
          <w:divsChild>
            <w:div w:id="2107456569">
              <w:marLeft w:val="0"/>
              <w:marRight w:val="0"/>
              <w:marTop w:val="0"/>
              <w:marBottom w:val="0"/>
              <w:divBdr>
                <w:top w:val="none" w:sz="0" w:space="0" w:color="auto"/>
                <w:left w:val="none" w:sz="0" w:space="0" w:color="auto"/>
                <w:bottom w:val="none" w:sz="0" w:space="0" w:color="auto"/>
                <w:right w:val="none" w:sz="0" w:space="0" w:color="auto"/>
              </w:divBdr>
              <w:divsChild>
                <w:div w:id="1832212509">
                  <w:marLeft w:val="0"/>
                  <w:marRight w:val="0"/>
                  <w:marTop w:val="0"/>
                  <w:marBottom w:val="0"/>
                  <w:divBdr>
                    <w:top w:val="none" w:sz="0" w:space="0" w:color="auto"/>
                    <w:left w:val="none" w:sz="0" w:space="0" w:color="auto"/>
                    <w:bottom w:val="none" w:sz="0" w:space="0" w:color="auto"/>
                    <w:right w:val="none" w:sz="0" w:space="0" w:color="auto"/>
                  </w:divBdr>
                  <w:divsChild>
                    <w:div w:id="1624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CEgrant@alsde.ed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CHANCEapps@alsde.ed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6565306385882E-2"/>
          <c:y val="0.29802323456086094"/>
          <c:w val="0.90250653094592681"/>
          <c:h val="0.66594462600252968"/>
        </c:manualLayout>
      </c:layout>
      <c:pie3DChart>
        <c:varyColors val="1"/>
        <c:ser>
          <c:idx val="0"/>
          <c:order val="0"/>
          <c:tx>
            <c:strRef>
              <c:f>Sheet1!$B$1</c:f>
              <c:strCache>
                <c:ptCount val="1"/>
                <c:pt idx="0">
                  <c:v>Criteria</c:v>
                </c:pt>
              </c:strCache>
            </c:strRef>
          </c:tx>
          <c:spPr>
            <a:solidFill>
              <a:srgbClr val="00B0F0"/>
            </a:solidFill>
          </c:spPr>
          <c:dPt>
            <c:idx val="0"/>
            <c:bubble3D val="0"/>
            <c:spPr>
              <a:solidFill>
                <a:srgbClr val="0070C0"/>
              </a:solidFill>
              <a:ln w="19050">
                <a:solidFill>
                  <a:schemeClr val="accent1">
                    <a:tint val="58000"/>
                    <a:lumMod val="75000"/>
                  </a:schemeClr>
                </a:solidFill>
              </a:ln>
              <a:effectLst>
                <a:innerShdw blurRad="114300">
                  <a:schemeClr val="accent1">
                    <a:tint val="58000"/>
                    <a:lumMod val="75000"/>
                  </a:schemeClr>
                </a:innerShdw>
              </a:effectLst>
              <a:scene3d>
                <a:camera prst="orthographicFront"/>
                <a:lightRig rig="threePt" dir="t"/>
              </a:scene3d>
              <a:sp3d contourW="19050" prstMaterial="flat">
                <a:contourClr>
                  <a:schemeClr val="accent1">
                    <a:tint val="58000"/>
                    <a:lumMod val="75000"/>
                  </a:schemeClr>
                </a:contourClr>
              </a:sp3d>
            </c:spPr>
            <c:extLst>
              <c:ext xmlns:c16="http://schemas.microsoft.com/office/drawing/2014/chart" uri="{C3380CC4-5D6E-409C-BE32-E72D297353CC}">
                <c16:uniqueId val="{00000001-BB18-4B6C-AA5C-2F5E3884ED03}"/>
              </c:ext>
            </c:extLst>
          </c:dPt>
          <c:dPt>
            <c:idx val="1"/>
            <c:bubble3D val="0"/>
            <c:spPr>
              <a:solidFill>
                <a:srgbClr val="00B0F0"/>
              </a:solidFill>
              <a:ln w="19050">
                <a:solidFill>
                  <a:schemeClr val="accent1">
                    <a:tint val="86000"/>
                    <a:lumMod val="75000"/>
                  </a:schemeClr>
                </a:solidFill>
              </a:ln>
              <a:effectLst>
                <a:innerShdw blurRad="114300">
                  <a:schemeClr val="accent1">
                    <a:tint val="86000"/>
                    <a:lumMod val="75000"/>
                  </a:schemeClr>
                </a:innerShdw>
              </a:effectLst>
              <a:scene3d>
                <a:camera prst="orthographicFront"/>
                <a:lightRig rig="threePt" dir="t"/>
              </a:scene3d>
              <a:sp3d contourW="19050" prstMaterial="flat">
                <a:contourClr>
                  <a:schemeClr val="accent1">
                    <a:tint val="86000"/>
                    <a:lumMod val="75000"/>
                  </a:schemeClr>
                </a:contourClr>
              </a:sp3d>
            </c:spPr>
            <c:extLst>
              <c:ext xmlns:c16="http://schemas.microsoft.com/office/drawing/2014/chart" uri="{C3380CC4-5D6E-409C-BE32-E72D297353CC}">
                <c16:uniqueId val="{00000003-BB18-4B6C-AA5C-2F5E3884ED03}"/>
              </c:ext>
            </c:extLst>
          </c:dPt>
          <c:dPt>
            <c:idx val="2"/>
            <c:bubble3D val="0"/>
            <c:spPr>
              <a:solidFill>
                <a:schemeClr val="accent1">
                  <a:lumMod val="40000"/>
                  <a:lumOff val="60000"/>
                </a:schemeClr>
              </a:solidFill>
              <a:ln w="19050">
                <a:solidFill>
                  <a:schemeClr val="accent1">
                    <a:shade val="86000"/>
                    <a:lumMod val="75000"/>
                  </a:schemeClr>
                </a:solidFill>
              </a:ln>
              <a:effectLst>
                <a:innerShdw blurRad="114300">
                  <a:schemeClr val="accent1">
                    <a:shade val="86000"/>
                    <a:lumMod val="75000"/>
                  </a:schemeClr>
                </a:innerShdw>
              </a:effectLst>
              <a:scene3d>
                <a:camera prst="orthographicFront"/>
                <a:lightRig rig="threePt" dir="t"/>
              </a:scene3d>
              <a:sp3d contourW="19050" prstMaterial="flat">
                <a:contourClr>
                  <a:schemeClr val="accent1">
                    <a:shade val="86000"/>
                    <a:lumMod val="75000"/>
                  </a:schemeClr>
                </a:contourClr>
              </a:sp3d>
            </c:spPr>
            <c:extLst>
              <c:ext xmlns:c16="http://schemas.microsoft.com/office/drawing/2014/chart" uri="{C3380CC4-5D6E-409C-BE32-E72D297353CC}">
                <c16:uniqueId val="{00000005-BB18-4B6C-AA5C-2F5E3884ED03}"/>
              </c:ext>
            </c:extLst>
          </c:dPt>
          <c:dLbls>
            <c:dLbl>
              <c:idx val="0"/>
              <c:layout>
                <c:manualLayout>
                  <c:x val="-0.23864217738647001"/>
                  <c:y val="-0.11170216554789066"/>
                </c:manualLayout>
              </c:layout>
              <c:tx>
                <c:rich>
                  <a:bodyPr rot="0" spcFirstLastPara="1" vertOverflow="clip" horzOverflow="clip" vert="horz" wrap="square" lIns="38100" tIns="19050" rIns="38100" bIns="19050" anchor="ctr" anchorCtr="1">
                    <a:noAutofit/>
                  </a:bodyPr>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sz="1200" b="1" cap="none" spc="0">
                        <a:ln w="0"/>
                        <a:solidFill>
                          <a:schemeClr val="bg1"/>
                        </a:solidFill>
                        <a:effectLst>
                          <a:outerShdw blurRad="38100" dist="19050" dir="2700000" algn="tl" rotWithShape="0">
                            <a:schemeClr val="dk1">
                              <a:alpha val="40000"/>
                            </a:schemeClr>
                          </a:outerShdw>
                        </a:effectLst>
                      </a:rPr>
                      <a:t>Narrative</a:t>
                    </a:r>
                  </a:p>
                  <a:p>
                    <a:pPr>
                      <a:defRPr sz="1100" cap="none" spc="0">
                        <a:ln w="0"/>
                        <a:solidFill>
                          <a:schemeClr val="tx1"/>
                        </a:solidFill>
                        <a:effectLst>
                          <a:outerShdw blurRad="38100" dist="19050" dir="2700000" algn="tl" rotWithShape="0">
                            <a:schemeClr val="dk1">
                              <a:alpha val="40000"/>
                            </a:schemeClr>
                          </a:outerShdw>
                        </a:effectLst>
                      </a:defRPr>
                    </a:pPr>
                    <a:r>
                      <a:rPr lang="en-US" sz="1200" b="1" cap="none" spc="0" baseline="0">
                        <a:ln w="0"/>
                        <a:solidFill>
                          <a:schemeClr val="bg1"/>
                        </a:solidFill>
                        <a:effectLst>
                          <a:outerShdw blurRad="38100" dist="19050" dir="2700000" algn="tl" rotWithShape="0">
                            <a:schemeClr val="dk1">
                              <a:alpha val="40000"/>
                            </a:schemeClr>
                          </a:outerShdw>
                        </a:effectLst>
                      </a:rPr>
                      <a:t>60 Points</a:t>
                    </a:r>
                  </a:p>
                </c:rich>
              </c:tx>
              <c:spPr>
                <a:noFill/>
                <a:ln w="12700" cap="flat" cmpd="sng" algn="ctr">
                  <a:noFill/>
                  <a:round/>
                </a:ln>
                <a:effectLst/>
              </c:spPr>
              <c:txPr>
                <a:bodyPr rot="0" spcFirstLastPara="1" vertOverflow="clip" horzOverflow="clip" vert="horz" wrap="square" lIns="38100" tIns="19050" rIns="38100" bIns="19050" anchor="ctr" anchorCtr="1">
                  <a:noAutofit/>
                </a:bodyPr>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110797314231201"/>
                      <c:h val="0.23157623715909684"/>
                    </c:manualLayout>
                  </c15:layout>
                  <c15:showDataLabelsRange val="0"/>
                </c:ext>
                <c:ext xmlns:c16="http://schemas.microsoft.com/office/drawing/2014/chart" uri="{C3380CC4-5D6E-409C-BE32-E72D297353CC}">
                  <c16:uniqueId val="{00000001-BB18-4B6C-AA5C-2F5E3884ED03}"/>
                </c:ext>
              </c:extLst>
            </c:dLbl>
            <c:dLbl>
              <c:idx val="1"/>
              <c:layout>
                <c:manualLayout>
                  <c:x val="0.18857646892499094"/>
                  <c:y val="-1.9041080867677123E-2"/>
                </c:manualLayout>
              </c:layout>
              <c:tx>
                <c:rich>
                  <a:bodyPr rot="0" spcFirstLastPara="1" vertOverflow="clip" horzOverflow="clip" vert="horz" wrap="square" lIns="38100" tIns="19050" rIns="38100" bIns="19050" anchor="ctr" anchorCtr="1">
                    <a:noAutofit/>
                  </a:bodyPr>
                  <a:lstStyle/>
                  <a:p>
                    <a:pPr>
                      <a:defRPr sz="1100" b="1" i="0" u="none" strike="noStrike" kern="1200" cap="none" spc="0" baseline="0">
                        <a:ln/>
                        <a:solidFill>
                          <a:schemeClr val="bg1"/>
                        </a:solidFill>
                        <a:effectLst/>
                        <a:latin typeface="+mn-lt"/>
                        <a:ea typeface="+mn-ea"/>
                        <a:cs typeface="+mn-cs"/>
                      </a:defRPr>
                    </a:pPr>
                    <a:fld id="{347A6112-DD8F-E940-99F4-FB46442A45E4}" type="CATEGORYNAME">
                      <a:rPr lang="en-US" sz="1050" b="1" cap="none" spc="0">
                        <a:ln/>
                        <a:solidFill>
                          <a:schemeClr val="bg1"/>
                        </a:solidFill>
                        <a:effectLst/>
                      </a:rPr>
                      <a:pPr>
                        <a:defRPr sz="1100" b="1" cap="none" spc="0">
                          <a:ln/>
                          <a:solidFill>
                            <a:schemeClr val="bg1"/>
                          </a:solidFill>
                        </a:defRPr>
                      </a:pPr>
                      <a:t>[CATEGORY NAME]</a:t>
                    </a:fld>
                    <a:endParaRPr lang="en-US" sz="1050" b="1" cap="none" spc="0">
                      <a:ln/>
                      <a:solidFill>
                        <a:schemeClr val="bg1"/>
                      </a:solidFill>
                      <a:effectLst/>
                    </a:endParaRPr>
                  </a:p>
                  <a:p>
                    <a:pPr>
                      <a:defRPr sz="1100" b="1" cap="none" spc="0">
                        <a:ln/>
                        <a:solidFill>
                          <a:schemeClr val="bg1"/>
                        </a:solidFill>
                      </a:defRPr>
                    </a:pPr>
                    <a:r>
                      <a:rPr lang="en-US" sz="1050" b="1" cap="none" spc="0">
                        <a:ln/>
                        <a:solidFill>
                          <a:schemeClr val="bg1"/>
                        </a:solidFill>
                        <a:effectLst/>
                      </a:rPr>
                      <a:t>30 points</a:t>
                    </a:r>
                  </a:p>
                </c:rich>
              </c:tx>
              <c:spPr>
                <a:noFill/>
                <a:ln w="12700" cap="flat" cmpd="sng" algn="ctr">
                  <a:noFill/>
                  <a:round/>
                </a:ln>
                <a:effectLst/>
              </c:spPr>
              <c:txPr>
                <a:bodyPr rot="0" spcFirstLastPara="1" vertOverflow="clip" horzOverflow="clip" vert="horz" wrap="square" lIns="38100" tIns="19050" rIns="38100" bIns="19050" anchor="ctr" anchorCtr="1">
                  <a:noAutofit/>
                </a:bodyPr>
                <a:lstStyle/>
                <a:p>
                  <a:pPr>
                    <a:defRPr sz="1100" b="1" i="0" u="none" strike="noStrike" kern="1200" cap="none" spc="0" baseline="0">
                      <a:ln/>
                      <a:solidFill>
                        <a:schemeClr val="bg1"/>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202110372643261"/>
                      <c:h val="0.25046963810815037"/>
                    </c:manualLayout>
                  </c15:layout>
                  <c15:dlblFieldTable/>
                  <c15:showDataLabelsRange val="0"/>
                </c:ext>
                <c:ext xmlns:c16="http://schemas.microsoft.com/office/drawing/2014/chart" uri="{C3380CC4-5D6E-409C-BE32-E72D297353CC}">
                  <c16:uniqueId val="{00000003-BB18-4B6C-AA5C-2F5E3884ED03}"/>
                </c:ext>
              </c:extLst>
            </c:dLbl>
            <c:dLbl>
              <c:idx val="2"/>
              <c:layout>
                <c:manualLayout>
                  <c:x val="0.14300803978450063"/>
                  <c:y val="0.19191298203109228"/>
                </c:manualLayout>
              </c:layout>
              <c:tx>
                <c:rich>
                  <a:bodyPr rot="0" spcFirstLastPara="1" vertOverflow="clip" horzOverflow="clip" vert="horz" wrap="square" lIns="38100" tIns="19050" rIns="38100" bIns="19050" anchor="ctr" anchorCtr="1">
                    <a:noAutofit/>
                  </a:bodyPr>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fld id="{BF2123AC-9BEA-2143-9587-93D46CF405E9}" type="CATEGORYNAME">
                      <a:rPr lang="en-US" sz="1050" b="1" cap="none" spc="0">
                        <a:ln w="0"/>
                        <a:solidFill>
                          <a:schemeClr val="bg1"/>
                        </a:solidFill>
                        <a:effectLst>
                          <a:outerShdw blurRad="38100" dist="19050" dir="2700000" algn="tl" rotWithShape="0">
                            <a:schemeClr val="dk1">
                              <a:alpha val="40000"/>
                            </a:schemeClr>
                          </a:outerShdw>
                        </a:effectLst>
                      </a:rPr>
                      <a:pPr>
                        <a:defRPr sz="1100" cap="none" spc="0">
                          <a:ln w="0"/>
                          <a:solidFill>
                            <a:schemeClr val="tx1"/>
                          </a:solidFill>
                          <a:effectLst>
                            <a:outerShdw blurRad="38100" dist="19050" dir="2700000" algn="tl" rotWithShape="0">
                              <a:schemeClr val="dk1">
                                <a:alpha val="40000"/>
                              </a:schemeClr>
                            </a:outerShdw>
                          </a:effectLst>
                        </a:defRPr>
                      </a:pPr>
                      <a:t>[CATEGORY NAME]</a:t>
                    </a:fld>
                    <a:r>
                      <a:rPr lang="en-US" sz="1050" b="1" cap="none" spc="0" baseline="0">
                        <a:ln w="0"/>
                        <a:solidFill>
                          <a:schemeClr val="bg1"/>
                        </a:solidFill>
                        <a:effectLst>
                          <a:outerShdw blurRad="38100" dist="19050" dir="2700000" algn="tl" rotWithShape="0">
                            <a:schemeClr val="dk1">
                              <a:alpha val="40000"/>
                            </a:schemeClr>
                          </a:outerShdw>
                        </a:effectLst>
                      </a:rPr>
                      <a:t>
10 points</a:t>
                    </a:r>
                  </a:p>
                </c:rich>
              </c:tx>
              <c:spPr>
                <a:noFill/>
                <a:ln w="12700" cap="flat" cmpd="sng" algn="ctr">
                  <a:noFill/>
                  <a:round/>
                </a:ln>
                <a:effectLst/>
              </c:spPr>
              <c:txPr>
                <a:bodyPr rot="0" spcFirstLastPara="1" vertOverflow="clip" horzOverflow="clip" vert="horz" wrap="square" lIns="38100" tIns="19050" rIns="38100" bIns="19050" anchor="ctr" anchorCtr="1">
                  <a:noAutofit/>
                </a:bodyPr>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59063406547865"/>
                      <c:h val="0.23472902425658329"/>
                    </c:manualLayout>
                  </c15:layout>
                  <c15:dlblFieldTable/>
                  <c15:showDataLabelsRange val="0"/>
                </c:ext>
                <c:ext xmlns:c16="http://schemas.microsoft.com/office/drawing/2014/chart" uri="{C3380CC4-5D6E-409C-BE32-E72D297353CC}">
                  <c16:uniqueId val="{00000005-BB18-4B6C-AA5C-2F5E3884ED03}"/>
                </c:ext>
              </c:extLst>
            </c:dLbl>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Sheet1!$A$2:$A$4</c:f>
              <c:strCache>
                <c:ptCount val="3"/>
                <c:pt idx="0">
                  <c:v>Narrative</c:v>
                </c:pt>
                <c:pt idx="1">
                  <c:v>Budget and Justification</c:v>
                </c:pt>
                <c:pt idx="2">
                  <c:v>Sustainability</c:v>
                </c:pt>
              </c:strCache>
            </c:strRef>
          </c:cat>
          <c:val>
            <c:numRef>
              <c:f>Sheet1!$B$2:$B$4</c:f>
              <c:numCache>
                <c:formatCode>General</c:formatCode>
                <c:ptCount val="3"/>
                <c:pt idx="0">
                  <c:v>60</c:v>
                </c:pt>
                <c:pt idx="1">
                  <c:v>30</c:v>
                </c:pt>
                <c:pt idx="2">
                  <c:v>10</c:v>
                </c:pt>
              </c:numCache>
            </c:numRef>
          </c:val>
          <c:extLst>
            <c:ext xmlns:c16="http://schemas.microsoft.com/office/drawing/2014/chart" uri="{C3380CC4-5D6E-409C-BE32-E72D297353CC}">
              <c16:uniqueId val="{00000006-BB18-4B6C-AA5C-2F5E3884ED03}"/>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4D50115F8494CBE3104D976070DC2" ma:contentTypeVersion="7" ma:contentTypeDescription="Create a new document." ma:contentTypeScope="" ma:versionID="6760c2789c4aa7afb7ecb5f53571895f">
  <xsd:schema xmlns:xsd="http://www.w3.org/2001/XMLSchema" xmlns:xs="http://www.w3.org/2001/XMLSchema" xmlns:p="http://schemas.microsoft.com/office/2006/metadata/properties" xmlns:ns3="80e3f442-4165-4cab-8c04-576eaed283b9" xmlns:ns4="86cb737e-2a17-4c9a-b069-4d0bb205e367" targetNamespace="http://schemas.microsoft.com/office/2006/metadata/properties" ma:root="true" ma:fieldsID="8d1c2681d30aa8b1a85db7814ac1bd9f" ns3:_="" ns4:_="">
    <xsd:import namespace="80e3f442-4165-4cab-8c04-576eaed283b9"/>
    <xsd:import namespace="86cb737e-2a17-4c9a-b069-4d0bb205e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f442-4165-4cab-8c04-576eaed28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b737e-2a17-4c9a-b069-4d0bb205e3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0C11E-0F5D-47B4-994E-0A1F4B296B6C}">
  <ds:schemaRefs>
    <ds:schemaRef ds:uri="http://schemas.openxmlformats.org/officeDocument/2006/bibliography"/>
  </ds:schemaRefs>
</ds:datastoreItem>
</file>

<file path=customXml/itemProps3.xml><?xml version="1.0" encoding="utf-8"?>
<ds:datastoreItem xmlns:ds="http://schemas.openxmlformats.org/officeDocument/2006/customXml" ds:itemID="{208464A2-D74B-4430-8B38-929AD7BA3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9A1C9-3546-4FD6-8316-E5DB28E0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3f442-4165-4cab-8c04-576eaed283b9"/>
    <ds:schemaRef ds:uri="86cb737e-2a17-4c9a-b069-4d0bb205e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B1B18-4F60-4142-AF8B-59C69F308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Brittany</dc:creator>
  <cp:keywords/>
  <dc:description/>
  <cp:lastModifiedBy>Killingsworth Molly</cp:lastModifiedBy>
  <cp:revision>2</cp:revision>
  <cp:lastPrinted>2021-10-08T21:14:00Z</cp:lastPrinted>
  <dcterms:created xsi:type="dcterms:W3CDTF">2021-10-13T16:05:00Z</dcterms:created>
  <dcterms:modified xsi:type="dcterms:W3CDTF">2021-10-13T16:05:00Z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0x0101005E24D50115F8494CBE3104D976070DC2</vt:lpwstr>
  </property>
</Properties>
</file>